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8C" w:rsidRDefault="00652C8C" w:rsidP="00592F4A">
      <w:pPr>
        <w:pStyle w:val="Titel"/>
      </w:pPr>
      <w:r w:rsidRPr="00D05B5F">
        <w:t>Workshop</w:t>
      </w:r>
      <w:r w:rsidR="001A44B3">
        <w:t xml:space="preserve"> 2</w:t>
      </w:r>
      <w:r w:rsidRPr="00D05B5F">
        <w:t xml:space="preserve"> on the identification of </w:t>
      </w:r>
      <w:proofErr w:type="spellStart"/>
      <w:r w:rsidRPr="00D05B5F">
        <w:t>clupeoid</w:t>
      </w:r>
      <w:proofErr w:type="spellEnd"/>
      <w:r w:rsidRPr="00D05B5F">
        <w:t xml:space="preserve"> larvae (WKIDCLUP</w:t>
      </w:r>
      <w:r w:rsidR="001A44B3">
        <w:t>2</w:t>
      </w:r>
      <w:r w:rsidRPr="00D05B5F">
        <w:t>)</w:t>
      </w:r>
    </w:p>
    <w:p w:rsidR="001A44B3" w:rsidRPr="001A44B3" w:rsidRDefault="001A44B3" w:rsidP="001A44B3"/>
    <w:p w:rsidR="00652C8C" w:rsidRPr="00DC48AA" w:rsidRDefault="001A44B3" w:rsidP="00DC48AA">
      <w:pPr>
        <w:rPr>
          <w:rFonts w:cs="Times New Roman"/>
        </w:rPr>
      </w:pPr>
      <w:r>
        <w:t>By WebEx</w:t>
      </w:r>
      <w:r w:rsidR="00652C8C">
        <w:t>, 1-</w:t>
      </w:r>
      <w:r>
        <w:t>2</w:t>
      </w:r>
      <w:r w:rsidR="00652C8C">
        <w:t xml:space="preserve"> September 20</w:t>
      </w:r>
      <w:r>
        <w:t>20</w:t>
      </w:r>
    </w:p>
    <w:p w:rsidR="00652C8C" w:rsidRPr="00DC48AA" w:rsidRDefault="00652C8C" w:rsidP="00DC48AA">
      <w:pPr>
        <w:rPr>
          <w:rFonts w:cs="Times New Roman"/>
        </w:rPr>
      </w:pPr>
    </w:p>
    <w:p w:rsidR="00652C8C" w:rsidRDefault="00652C8C">
      <w:pPr>
        <w:spacing w:before="0" w:after="0"/>
        <w:jc w:val="left"/>
        <w:rPr>
          <w:rFonts w:ascii="Futura Md BT" w:hAnsi="Futura Md BT" w:cs="Futura Md BT"/>
          <w:b/>
          <w:bCs/>
          <w:spacing w:val="10"/>
          <w:kern w:val="32"/>
          <w:sz w:val="22"/>
          <w:szCs w:val="22"/>
        </w:rPr>
      </w:pPr>
      <w:r>
        <w:rPr>
          <w:rFonts w:cs="Times New Roman"/>
        </w:rPr>
        <w:br w:type="page"/>
      </w:r>
    </w:p>
    <w:p w:rsidR="00652C8C" w:rsidRDefault="00652C8C" w:rsidP="00592F4A">
      <w:pPr>
        <w:pStyle w:val="HeadinginTOC"/>
      </w:pPr>
      <w:r>
        <w:lastRenderedPageBreak/>
        <w:t>Executive summary</w:t>
      </w:r>
    </w:p>
    <w:p w:rsidR="00652C8C" w:rsidRPr="00C863BE" w:rsidRDefault="00652C8C" w:rsidP="00C863BE">
      <w:r w:rsidRPr="00C863BE">
        <w:t>The Workshop</w:t>
      </w:r>
      <w:r w:rsidR="001A44B3">
        <w:t xml:space="preserve"> 2</w:t>
      </w:r>
      <w:r w:rsidRPr="00C863BE">
        <w:t xml:space="preserve"> on the Identification of </w:t>
      </w:r>
      <w:proofErr w:type="spellStart"/>
      <w:r w:rsidRPr="00C863BE">
        <w:t>Clupeoid</w:t>
      </w:r>
      <w:proofErr w:type="spellEnd"/>
      <w:r w:rsidRPr="00C863BE">
        <w:t xml:space="preserve"> larvae (WKIDCLUP</w:t>
      </w:r>
      <w:r w:rsidR="001A44B3">
        <w:t>2</w:t>
      </w:r>
      <w:r w:rsidRPr="00C863BE">
        <w:t>)</w:t>
      </w:r>
      <w:r w:rsidR="001A44B3">
        <w:t xml:space="preserve"> was scheduled to</w:t>
      </w:r>
      <w:r w:rsidRPr="00C863BE">
        <w:t xml:space="preserve"> me</w:t>
      </w:r>
      <w:r w:rsidR="001A44B3">
        <w:t>e</w:t>
      </w:r>
      <w:r w:rsidRPr="00C863BE">
        <w:t xml:space="preserve">t from </w:t>
      </w:r>
      <w:r w:rsidR="001A44B3">
        <w:t>3</w:t>
      </w:r>
      <w:r w:rsidRPr="00C863BE">
        <w:t xml:space="preserve">1 </w:t>
      </w:r>
      <w:r w:rsidR="001A44B3">
        <w:t xml:space="preserve">August </w:t>
      </w:r>
      <w:r w:rsidRPr="00C863BE">
        <w:t xml:space="preserve">to </w:t>
      </w:r>
      <w:r w:rsidR="001A44B3">
        <w:t>4</w:t>
      </w:r>
      <w:r w:rsidRPr="00C863BE">
        <w:t xml:space="preserve"> September 20</w:t>
      </w:r>
      <w:r w:rsidR="001A44B3">
        <w:t>20</w:t>
      </w:r>
      <w:r w:rsidRPr="00C863BE">
        <w:t xml:space="preserve"> in </w:t>
      </w:r>
      <w:r w:rsidR="001A44B3">
        <w:t>Bremer</w:t>
      </w:r>
      <w:r w:rsidR="00AB2E24">
        <w:t>haven</w:t>
      </w:r>
      <w:r w:rsidRPr="00C863BE">
        <w:t xml:space="preserve">, Germany, to calibrate </w:t>
      </w:r>
      <w:proofErr w:type="spellStart"/>
      <w:r w:rsidRPr="00C863BE">
        <w:t>clupeoid</w:t>
      </w:r>
      <w:proofErr w:type="spellEnd"/>
      <w:r w:rsidRPr="00C863BE">
        <w:t xml:space="preserve"> larvae identification. </w:t>
      </w:r>
      <w:r w:rsidR="00AB2E24">
        <w:t xml:space="preserve">Because of the Covid19 pandemic and associated travel </w:t>
      </w:r>
      <w:r w:rsidR="00355254">
        <w:t xml:space="preserve">and </w:t>
      </w:r>
      <w:r w:rsidR="008735CD">
        <w:t xml:space="preserve">meeting </w:t>
      </w:r>
      <w:r w:rsidR="00AB2E24">
        <w:t xml:space="preserve">restrictions, the </w:t>
      </w:r>
      <w:r w:rsidR="008735CD">
        <w:t>workshop</w:t>
      </w:r>
      <w:r w:rsidR="00AB2E24">
        <w:t xml:space="preserve"> had to be postponed to 2021.</w:t>
      </w:r>
      <w:r w:rsidR="008735CD">
        <w:t xml:space="preserve"> However,</w:t>
      </w:r>
      <w:r w:rsidR="00570F01">
        <w:t xml:space="preserve"> and as an add on,</w:t>
      </w:r>
      <w:r w:rsidR="008735CD">
        <w:t xml:space="preserve"> i</w:t>
      </w:r>
      <w:r w:rsidR="00AB2E24">
        <w:t xml:space="preserve">n order to </w:t>
      </w:r>
      <w:r w:rsidR="008735CD">
        <w:t xml:space="preserve">provide potential participants with urgently needed advice for clupeid larvae identification, a video conference was scheduled instead for 1 – 2 September 2020 with a shortened terms of reference list. This was also done in order to test this format for future workshops on ichthyoplankton identification. </w:t>
      </w:r>
      <w:r w:rsidRPr="00C863BE">
        <w:t xml:space="preserve">The meeting was chaired by Matthias Kloppmann, Germany. In total </w:t>
      </w:r>
      <w:r w:rsidR="00487C53">
        <w:t>27</w:t>
      </w:r>
      <w:r w:rsidRPr="00C863BE">
        <w:t xml:space="preserve"> persons representing 1</w:t>
      </w:r>
      <w:r w:rsidR="00D56AE8">
        <w:t>3</w:t>
      </w:r>
      <w:r w:rsidRPr="00C863BE">
        <w:t xml:space="preserve"> institutes from </w:t>
      </w:r>
      <w:r w:rsidR="00D56AE8">
        <w:t>11</w:t>
      </w:r>
      <w:r w:rsidRPr="00C863BE">
        <w:t xml:space="preserve"> countries participated in the</w:t>
      </w:r>
      <w:r w:rsidR="008735CD">
        <w:t xml:space="preserve"> video</w:t>
      </w:r>
      <w:r w:rsidRPr="00C863BE">
        <w:t xml:space="preserve"> </w:t>
      </w:r>
      <w:proofErr w:type="gramStart"/>
      <w:r w:rsidRPr="00C863BE">
        <w:t>workshop</w:t>
      </w:r>
      <w:r w:rsidR="00487C53">
        <w:t xml:space="preserve"> </w:t>
      </w:r>
      <w:r w:rsidRPr="00C863BE">
        <w:t>.</w:t>
      </w:r>
      <w:proofErr w:type="gramEnd"/>
    </w:p>
    <w:p w:rsidR="00652C8C" w:rsidRDefault="00652C8C" w:rsidP="00C863BE">
      <w:r w:rsidRPr="00D94FAF">
        <w:t xml:space="preserve">The majority of the time at the workshop was spent identifying fish larvae. </w:t>
      </w:r>
      <w:r w:rsidR="005B273F">
        <w:t>For this, prior to the workshop</w:t>
      </w:r>
      <w:r w:rsidR="00861E54">
        <w:t>,</w:t>
      </w:r>
      <w:r w:rsidR="005B273F">
        <w:t xml:space="preserve"> the WebApp </w:t>
      </w:r>
      <w:proofErr w:type="spellStart"/>
      <w:r w:rsidR="005B273F">
        <w:t>SmartDots</w:t>
      </w:r>
      <w:proofErr w:type="spellEnd"/>
      <w:r w:rsidR="005B273F">
        <w:t xml:space="preserve"> was adapted to be utilized for ichthyoplankton identification based on images.  The results from the identification trials were analysed in the traditional way</w:t>
      </w:r>
      <w:r w:rsidR="00C86762">
        <w:t xml:space="preserve"> using modified Excel tables </w:t>
      </w:r>
      <w:r w:rsidR="00A14E32">
        <w:t xml:space="preserve">built by </w:t>
      </w:r>
      <w:proofErr w:type="spellStart"/>
      <w:r w:rsidR="00A14E32">
        <w:t>Guus</w:t>
      </w:r>
      <w:proofErr w:type="spellEnd"/>
      <w:r w:rsidR="00A14E32">
        <w:t xml:space="preserve"> </w:t>
      </w:r>
      <w:proofErr w:type="spellStart"/>
      <w:r w:rsidR="00A14E32">
        <w:t>Eltink</w:t>
      </w:r>
      <w:proofErr w:type="spellEnd"/>
      <w:r w:rsidR="00A14E32">
        <w:t xml:space="preserve">. Overall agreement in identifying clupeid and discriminating them from other, non-clupeid larvae among all participants was 81.7 %. Agreement </w:t>
      </w:r>
      <w:r w:rsidR="00F57927">
        <w:t>for</w:t>
      </w:r>
      <w:r w:rsidR="00A14E32">
        <w:t xml:space="preserve"> herring larvae was 86 %, </w:t>
      </w:r>
      <w:r w:rsidR="00F57927">
        <w:t>for</w:t>
      </w:r>
      <w:r w:rsidR="00A14E32">
        <w:t xml:space="preserve"> sprat 80 %, </w:t>
      </w:r>
      <w:r w:rsidR="00F57927">
        <w:t>for</w:t>
      </w:r>
      <w:r w:rsidR="00A14E32">
        <w:t xml:space="preserve"> sardine 86 % and </w:t>
      </w:r>
      <w:r w:rsidR="00F57927">
        <w:t>for</w:t>
      </w:r>
      <w:r w:rsidR="00A14E32">
        <w:t xml:space="preserve"> anchovy 71 %.</w:t>
      </w:r>
      <w:r w:rsidR="005B273F">
        <w:t xml:space="preserve"> </w:t>
      </w:r>
      <w:r w:rsidR="00F57927">
        <w:t xml:space="preserve">Subsequent analysis of the myotome counts, which was also facilitated through the </w:t>
      </w:r>
      <w:proofErr w:type="spellStart"/>
      <w:r w:rsidR="00F57927">
        <w:t>SmartDots</w:t>
      </w:r>
      <w:proofErr w:type="spellEnd"/>
      <w:r w:rsidR="00F57927">
        <w:t xml:space="preserve"> WebApp, showed that particularly in those specimens that showed low agreement in correct identification, variation of counts was high. </w:t>
      </w:r>
    </w:p>
    <w:p w:rsidR="00816705" w:rsidRPr="00816705" w:rsidRDefault="00816705" w:rsidP="00C863BE">
      <w:bookmarkStart w:id="0" w:name="_GoBack"/>
      <w:r w:rsidRPr="00816705">
        <w:t>The dates for the postponed workshop WKIDCLUP2 were agreed as 30 August – 3 September 2021.</w:t>
      </w:r>
    </w:p>
    <w:bookmarkEnd w:id="0"/>
    <w:p w:rsidR="00652C8C" w:rsidRPr="00DA7F0D" w:rsidRDefault="00652C8C" w:rsidP="00592F4A">
      <w:pPr>
        <w:pStyle w:val="berschrift1"/>
      </w:pPr>
      <w:r>
        <w:rPr>
          <w:rFonts w:cs="Times New Roman"/>
        </w:rPr>
        <w:br w:type="page"/>
      </w:r>
      <w:r w:rsidRPr="00DA7F0D">
        <w:lastRenderedPageBreak/>
        <w:t>Opening of the meeting</w:t>
      </w:r>
    </w:p>
    <w:p w:rsidR="00652C8C" w:rsidRPr="00691EF4" w:rsidRDefault="00652C8C" w:rsidP="002956D3">
      <w:pPr>
        <w:rPr>
          <w:rFonts w:eastAsia="Times New Roman" w:cs="Times New Roman"/>
        </w:rPr>
      </w:pPr>
      <w:r>
        <w:t xml:space="preserve">The meeting started </w:t>
      </w:r>
      <w:r w:rsidR="00570F01">
        <w:t>on</w:t>
      </w:r>
      <w:r>
        <w:t xml:space="preserve"> </w:t>
      </w:r>
      <w:r w:rsidR="00570F01">
        <w:t>Tuesday</w:t>
      </w:r>
      <w:r>
        <w:t xml:space="preserve"> 1 September 20</w:t>
      </w:r>
      <w:r w:rsidR="00570F01">
        <w:t>20</w:t>
      </w:r>
      <w:r>
        <w:t xml:space="preserve">. </w:t>
      </w:r>
      <w:r w:rsidR="00861E54">
        <w:rPr>
          <w:rFonts w:eastAsia="Times New Roman" w:cs="Times New Roman"/>
        </w:rPr>
        <w:t>Altogether</w:t>
      </w:r>
      <w:r w:rsidR="00570F01">
        <w:rPr>
          <w:rFonts w:eastAsia="Times New Roman" w:cs="Times New Roman"/>
        </w:rPr>
        <w:t>,</w:t>
      </w:r>
      <w:r w:rsidR="00A64C5F">
        <w:rPr>
          <w:rFonts w:eastAsia="Times New Roman" w:cs="Times New Roman"/>
        </w:rPr>
        <w:t xml:space="preserve"> </w:t>
      </w:r>
      <w:r w:rsidRPr="00691EF4">
        <w:rPr>
          <w:rFonts w:eastAsia="Times New Roman" w:cs="Times New Roman"/>
        </w:rPr>
        <w:t>1</w:t>
      </w:r>
      <w:r w:rsidR="00150AB0">
        <w:rPr>
          <w:rFonts w:eastAsia="Times New Roman" w:cs="Times New Roman"/>
        </w:rPr>
        <w:t>3</w:t>
      </w:r>
      <w:r w:rsidRPr="00691EF4">
        <w:rPr>
          <w:rFonts w:eastAsia="Times New Roman" w:cs="Times New Roman"/>
        </w:rPr>
        <w:t xml:space="preserve"> institutes were represented from</w:t>
      </w:r>
      <w:r w:rsidR="00150AB0">
        <w:rPr>
          <w:rFonts w:eastAsia="Times New Roman" w:cs="Times New Roman"/>
        </w:rPr>
        <w:t xml:space="preserve"> 11</w:t>
      </w:r>
      <w:r w:rsidRPr="00691EF4">
        <w:rPr>
          <w:rFonts w:eastAsia="Times New Roman" w:cs="Times New Roman"/>
        </w:rPr>
        <w:t xml:space="preserve"> countries (see Table 1.1)</w:t>
      </w:r>
      <w:r w:rsidR="00570F01">
        <w:rPr>
          <w:rFonts w:eastAsia="Times New Roman" w:cs="Times New Roman"/>
        </w:rPr>
        <w:t xml:space="preserve">, </w:t>
      </w:r>
      <w:r w:rsidR="00150AB0">
        <w:rPr>
          <w:rFonts w:eastAsia="Times New Roman" w:cs="Times New Roman"/>
        </w:rPr>
        <w:t>27</w:t>
      </w:r>
      <w:r w:rsidRPr="00691EF4">
        <w:rPr>
          <w:rFonts w:eastAsia="Times New Roman" w:cs="Times New Roman"/>
        </w:rPr>
        <w:t xml:space="preserve"> participants joined the meeting</w:t>
      </w:r>
      <w:r w:rsidR="005B1973">
        <w:rPr>
          <w:rFonts w:eastAsia="Times New Roman" w:cs="Times New Roman"/>
        </w:rPr>
        <w:t>, and 3 more partic</w:t>
      </w:r>
      <w:r w:rsidR="00097EF6">
        <w:rPr>
          <w:rFonts w:eastAsia="Times New Roman" w:cs="Times New Roman"/>
        </w:rPr>
        <w:t xml:space="preserve">ipated only in the </w:t>
      </w:r>
      <w:proofErr w:type="spellStart"/>
      <w:r w:rsidR="00097EF6">
        <w:rPr>
          <w:rFonts w:eastAsia="Times New Roman" w:cs="Times New Roman"/>
        </w:rPr>
        <w:t>SmartDots</w:t>
      </w:r>
      <w:proofErr w:type="spellEnd"/>
      <w:r w:rsidR="00097EF6">
        <w:rPr>
          <w:rFonts w:eastAsia="Times New Roman" w:cs="Times New Roman"/>
        </w:rPr>
        <w:t xml:space="preserve"> identification trial</w:t>
      </w:r>
      <w:r>
        <w:rPr>
          <w:rFonts w:eastAsia="Times New Roman" w:cs="Times New Roman"/>
        </w:rPr>
        <w:t xml:space="preserve"> (</w:t>
      </w:r>
      <w:r w:rsidRPr="00691EF4">
        <w:rPr>
          <w:rFonts w:eastAsia="Times New Roman" w:cs="Times New Roman"/>
        </w:rPr>
        <w:t>Annex 1</w:t>
      </w:r>
      <w:r>
        <w:rPr>
          <w:rFonts w:eastAsia="Times New Roman" w:cs="Times New Roman"/>
        </w:rPr>
        <w:t>)</w:t>
      </w:r>
      <w:r w:rsidRPr="00691EF4">
        <w:rPr>
          <w:rFonts w:eastAsia="Times New Roman" w:cs="Times New Roman"/>
        </w:rPr>
        <w:t>.</w:t>
      </w:r>
    </w:p>
    <w:p w:rsidR="00652C8C" w:rsidRPr="00691EF4" w:rsidRDefault="00652C8C" w:rsidP="002956D3">
      <w:pPr>
        <w:keepNext/>
        <w:keepLines/>
        <w:spacing w:before="240"/>
        <w:rPr>
          <w:rFonts w:eastAsia="Times New Roman" w:cs="Times New Roman"/>
          <w:b/>
          <w:bCs/>
          <w:sz w:val="17"/>
          <w:szCs w:val="17"/>
        </w:rPr>
      </w:pPr>
      <w:r w:rsidRPr="00691EF4">
        <w:rPr>
          <w:rFonts w:eastAsia="Times New Roman" w:cs="Times New Roman"/>
          <w:b/>
          <w:bCs/>
          <w:sz w:val="17"/>
          <w:szCs w:val="17"/>
        </w:rPr>
        <w:t>Table 1.1. Represented countries and institutes during WK</w:t>
      </w:r>
      <w:r>
        <w:rPr>
          <w:rFonts w:eastAsia="Times New Roman" w:cs="Times New Roman"/>
          <w:b/>
          <w:bCs/>
          <w:sz w:val="17"/>
          <w:szCs w:val="17"/>
        </w:rPr>
        <w:t>ID</w:t>
      </w:r>
      <w:r w:rsidR="005B1973">
        <w:rPr>
          <w:rFonts w:eastAsia="Times New Roman" w:cs="Times New Roman"/>
          <w:b/>
          <w:bCs/>
          <w:sz w:val="17"/>
          <w:szCs w:val="17"/>
        </w:rPr>
        <w:t>CLUP2 2020</w:t>
      </w:r>
    </w:p>
    <w:tbl>
      <w:tblPr>
        <w:tblW w:w="0" w:type="auto"/>
        <w:tblInd w:w="-106" w:type="dxa"/>
        <w:tblBorders>
          <w:top w:val="single" w:sz="6" w:space="0" w:color="auto"/>
          <w:bottom w:val="single" w:sz="6" w:space="0" w:color="auto"/>
          <w:insideH w:val="single" w:sz="4" w:space="0" w:color="808080"/>
        </w:tblBorders>
        <w:tblLook w:val="01E0" w:firstRow="1" w:lastRow="1" w:firstColumn="1" w:lastColumn="1" w:noHBand="0" w:noVBand="0"/>
      </w:tblPr>
      <w:tblGrid>
        <w:gridCol w:w="2718"/>
        <w:gridCol w:w="3690"/>
      </w:tblGrid>
      <w:tr w:rsidR="00652C8C" w:rsidRPr="00A45638">
        <w:trPr>
          <w:cantSplit/>
        </w:trPr>
        <w:tc>
          <w:tcPr>
            <w:tcW w:w="2718" w:type="dxa"/>
            <w:tcBorders>
              <w:top w:val="single" w:sz="6" w:space="0" w:color="auto"/>
              <w:bottom w:val="single" w:sz="6" w:space="0" w:color="auto"/>
            </w:tcBorders>
          </w:tcPr>
          <w:p w:rsidR="00652C8C" w:rsidRPr="00A45638" w:rsidRDefault="00652C8C" w:rsidP="00B66D01">
            <w:pPr>
              <w:keepNext/>
              <w:keepLines/>
              <w:pBdr>
                <w:bottom w:val="single" w:sz="4" w:space="1" w:color="808080"/>
              </w:pBdr>
              <w:spacing w:before="30" w:after="30"/>
              <w:ind w:hanging="634"/>
              <w:jc w:val="center"/>
              <w:rPr>
                <w:rFonts w:ascii="Futura Md BT" w:hAnsi="Futura Md BT" w:cs="Futura Md BT"/>
                <w:b/>
                <w:bCs/>
                <w:smallCaps/>
                <w:noProof/>
                <w:spacing w:val="6"/>
                <w:kern w:val="32"/>
                <w:sz w:val="15"/>
                <w:szCs w:val="15"/>
              </w:rPr>
            </w:pPr>
            <w:r w:rsidRPr="00A45638">
              <w:rPr>
                <w:rFonts w:ascii="Futura Md BT" w:hAnsi="Futura Md BT" w:cs="Futura Md BT"/>
                <w:b/>
                <w:bCs/>
                <w:smallCaps/>
                <w:noProof/>
                <w:spacing w:val="6"/>
                <w:kern w:val="32"/>
                <w:sz w:val="15"/>
                <w:szCs w:val="15"/>
              </w:rPr>
              <w:t>Country</w:t>
            </w:r>
          </w:p>
        </w:tc>
        <w:tc>
          <w:tcPr>
            <w:tcW w:w="3690" w:type="dxa"/>
            <w:tcBorders>
              <w:top w:val="single" w:sz="6" w:space="0" w:color="auto"/>
              <w:bottom w:val="single" w:sz="6" w:space="0" w:color="auto"/>
            </w:tcBorders>
          </w:tcPr>
          <w:p w:rsidR="00652C8C" w:rsidRPr="00A45638" w:rsidRDefault="00652C8C" w:rsidP="00B66D01">
            <w:pPr>
              <w:keepNext/>
              <w:keepLines/>
              <w:pBdr>
                <w:bottom w:val="single" w:sz="4" w:space="1" w:color="808080"/>
              </w:pBdr>
              <w:spacing w:before="30" w:after="30"/>
              <w:ind w:hanging="634"/>
              <w:jc w:val="center"/>
              <w:rPr>
                <w:rFonts w:ascii="Futura Md BT" w:hAnsi="Futura Md BT" w:cs="Futura Md BT"/>
                <w:b/>
                <w:bCs/>
                <w:smallCaps/>
                <w:noProof/>
                <w:spacing w:val="6"/>
                <w:kern w:val="32"/>
                <w:sz w:val="15"/>
                <w:szCs w:val="15"/>
              </w:rPr>
            </w:pPr>
            <w:r w:rsidRPr="00A45638">
              <w:rPr>
                <w:rFonts w:ascii="Futura Md BT" w:hAnsi="Futura Md BT" w:cs="Futura Md BT"/>
                <w:b/>
                <w:bCs/>
                <w:smallCaps/>
                <w:noProof/>
                <w:spacing w:val="6"/>
                <w:kern w:val="32"/>
                <w:sz w:val="15"/>
                <w:szCs w:val="15"/>
              </w:rPr>
              <w:t>Institute</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Denmark</w:t>
            </w:r>
          </w:p>
        </w:tc>
        <w:tc>
          <w:tcPr>
            <w:tcW w:w="3690"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DTU-Aqua</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France</w:t>
            </w:r>
          </w:p>
        </w:tc>
        <w:tc>
          <w:tcPr>
            <w:tcW w:w="3690"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IFREMER</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Germany</w:t>
            </w:r>
          </w:p>
        </w:tc>
        <w:tc>
          <w:tcPr>
            <w:tcW w:w="3690" w:type="dxa"/>
          </w:tcPr>
          <w:p w:rsidR="00652C8C" w:rsidRPr="00786A24" w:rsidRDefault="00652C8C" w:rsidP="00F57927">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TI</w:t>
            </w:r>
            <w:r w:rsidR="00861E54">
              <w:rPr>
                <w:rFonts w:eastAsia="Times New Roman" w:cs="Times New Roman"/>
                <w:noProof/>
                <w:spacing w:val="22"/>
                <w:kern w:val="32"/>
                <w:sz w:val="17"/>
                <w:szCs w:val="17"/>
              </w:rPr>
              <w:t>SF and TIOF</w:t>
            </w:r>
            <w:r>
              <w:rPr>
                <w:rFonts w:eastAsia="Times New Roman" w:cs="Times New Roman"/>
                <w:noProof/>
                <w:spacing w:val="22"/>
                <w:kern w:val="32"/>
                <w:sz w:val="17"/>
                <w:szCs w:val="17"/>
              </w:rPr>
              <w:t xml:space="preserve"> </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Latvia</w:t>
            </w:r>
          </w:p>
        </w:tc>
        <w:tc>
          <w:tcPr>
            <w:tcW w:w="3690"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BIOR</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Netherlands</w:t>
            </w:r>
          </w:p>
        </w:tc>
        <w:tc>
          <w:tcPr>
            <w:tcW w:w="3690" w:type="dxa"/>
          </w:tcPr>
          <w:p w:rsidR="00652C8C" w:rsidRPr="00786A24" w:rsidRDefault="00F57927"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W</w:t>
            </w:r>
            <w:r w:rsidR="00150AB0">
              <w:rPr>
                <w:rFonts w:eastAsia="Times New Roman" w:cs="Times New Roman"/>
                <w:noProof/>
                <w:spacing w:val="22"/>
                <w:kern w:val="32"/>
                <w:sz w:val="17"/>
                <w:szCs w:val="17"/>
              </w:rPr>
              <w:t>MR</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Portugal</w:t>
            </w:r>
          </w:p>
        </w:tc>
        <w:tc>
          <w:tcPr>
            <w:tcW w:w="3690" w:type="dxa"/>
          </w:tcPr>
          <w:p w:rsidR="00652C8C" w:rsidRPr="00786A24" w:rsidRDefault="00652C8C" w:rsidP="00315BD5">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IPMA</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Sweden</w:t>
            </w:r>
          </w:p>
        </w:tc>
        <w:tc>
          <w:tcPr>
            <w:tcW w:w="3690" w:type="dxa"/>
          </w:tcPr>
          <w:p w:rsidR="00652C8C" w:rsidRPr="00786A24" w:rsidRDefault="00F57927"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SLU</w:t>
            </w:r>
          </w:p>
        </w:tc>
      </w:tr>
      <w:tr w:rsidR="00150AB0" w:rsidRPr="00A45638">
        <w:tblPrEx>
          <w:tblBorders>
            <w:top w:val="none" w:sz="0" w:space="0" w:color="auto"/>
            <w:bottom w:val="none" w:sz="0" w:space="0" w:color="auto"/>
            <w:insideH w:val="none" w:sz="0" w:space="0" w:color="auto"/>
          </w:tblBorders>
        </w:tblPrEx>
        <w:trPr>
          <w:cantSplit/>
        </w:trPr>
        <w:tc>
          <w:tcPr>
            <w:tcW w:w="2718" w:type="dxa"/>
          </w:tcPr>
          <w:p w:rsidR="00150AB0" w:rsidRPr="00786A24" w:rsidRDefault="00150AB0"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Spain</w:t>
            </w:r>
          </w:p>
        </w:tc>
        <w:tc>
          <w:tcPr>
            <w:tcW w:w="3690" w:type="dxa"/>
          </w:tcPr>
          <w:p w:rsidR="00150AB0" w:rsidRDefault="00150AB0"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AZTI and IEO</w:t>
            </w:r>
          </w:p>
        </w:tc>
      </w:tr>
      <w:tr w:rsidR="00150AB0" w:rsidRPr="00A45638">
        <w:tblPrEx>
          <w:tblBorders>
            <w:top w:val="none" w:sz="0" w:space="0" w:color="auto"/>
            <w:bottom w:val="none" w:sz="0" w:space="0" w:color="auto"/>
            <w:insideH w:val="none" w:sz="0" w:space="0" w:color="auto"/>
          </w:tblBorders>
        </w:tblPrEx>
        <w:trPr>
          <w:cantSplit/>
        </w:trPr>
        <w:tc>
          <w:tcPr>
            <w:tcW w:w="2718" w:type="dxa"/>
          </w:tcPr>
          <w:p w:rsidR="00150AB0" w:rsidRPr="00786A24" w:rsidRDefault="00150AB0"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Norway</w:t>
            </w:r>
          </w:p>
        </w:tc>
        <w:tc>
          <w:tcPr>
            <w:tcW w:w="3690" w:type="dxa"/>
          </w:tcPr>
          <w:p w:rsidR="00150AB0" w:rsidRDefault="00150AB0"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HI</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F57927">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UK-</w:t>
            </w:r>
            <w:r w:rsidR="00F57927">
              <w:rPr>
                <w:rFonts w:eastAsia="Times New Roman" w:cs="Times New Roman"/>
                <w:noProof/>
                <w:spacing w:val="22"/>
                <w:kern w:val="32"/>
                <w:sz w:val="17"/>
                <w:szCs w:val="17"/>
              </w:rPr>
              <w:t>England</w:t>
            </w:r>
          </w:p>
        </w:tc>
        <w:tc>
          <w:tcPr>
            <w:tcW w:w="3690" w:type="dxa"/>
          </w:tcPr>
          <w:p w:rsidR="00652C8C" w:rsidRPr="00786A24" w:rsidRDefault="00F57927"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Pr>
                <w:rFonts w:eastAsia="Times New Roman" w:cs="Times New Roman"/>
                <w:noProof/>
                <w:spacing w:val="22"/>
                <w:kern w:val="32"/>
                <w:sz w:val="17"/>
                <w:szCs w:val="17"/>
              </w:rPr>
              <w:t>CEFAS</w:t>
            </w:r>
          </w:p>
        </w:tc>
      </w:tr>
      <w:tr w:rsidR="00652C8C" w:rsidRPr="00A45638">
        <w:tblPrEx>
          <w:tblBorders>
            <w:top w:val="none" w:sz="0" w:space="0" w:color="auto"/>
            <w:bottom w:val="none" w:sz="0" w:space="0" w:color="auto"/>
            <w:insideH w:val="none" w:sz="0" w:space="0" w:color="auto"/>
          </w:tblBorders>
        </w:tblPrEx>
        <w:trPr>
          <w:cantSplit/>
        </w:trPr>
        <w:tc>
          <w:tcPr>
            <w:tcW w:w="2718"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UK-Scotland</w:t>
            </w:r>
          </w:p>
        </w:tc>
        <w:tc>
          <w:tcPr>
            <w:tcW w:w="3690" w:type="dxa"/>
          </w:tcPr>
          <w:p w:rsidR="00652C8C" w:rsidRPr="00786A24" w:rsidRDefault="00652C8C" w:rsidP="00B66D01">
            <w:pPr>
              <w:keepNext/>
              <w:keepLines/>
              <w:pBdr>
                <w:bottom w:val="single" w:sz="4" w:space="1" w:color="808080"/>
              </w:pBdr>
              <w:spacing w:before="30" w:after="30"/>
              <w:ind w:hanging="634"/>
              <w:jc w:val="center"/>
              <w:rPr>
                <w:rFonts w:eastAsia="Times New Roman" w:cs="Times New Roman"/>
                <w:noProof/>
                <w:spacing w:val="22"/>
                <w:kern w:val="32"/>
                <w:sz w:val="17"/>
                <w:szCs w:val="17"/>
              </w:rPr>
            </w:pPr>
            <w:r w:rsidRPr="00786A24">
              <w:rPr>
                <w:rFonts w:eastAsia="Times New Roman" w:cs="Times New Roman"/>
                <w:noProof/>
                <w:spacing w:val="22"/>
                <w:kern w:val="32"/>
                <w:sz w:val="17"/>
                <w:szCs w:val="17"/>
              </w:rPr>
              <w:t>MS</w:t>
            </w:r>
          </w:p>
        </w:tc>
      </w:tr>
    </w:tbl>
    <w:p w:rsidR="00652C8C" w:rsidRPr="00FD5704" w:rsidRDefault="00652C8C" w:rsidP="002956D3">
      <w:pPr>
        <w:rPr>
          <w:rFonts w:cs="Times New Roman"/>
        </w:rPr>
      </w:pPr>
    </w:p>
    <w:p w:rsidR="00652C8C" w:rsidRPr="00DA7F0D" w:rsidRDefault="00652C8C" w:rsidP="00592F4A">
      <w:pPr>
        <w:pStyle w:val="berschrift1"/>
      </w:pPr>
      <w:r w:rsidRPr="00DA7F0D">
        <w:t>Adoption of the agenda</w:t>
      </w:r>
    </w:p>
    <w:p w:rsidR="00652C8C" w:rsidRPr="000C7B2D" w:rsidRDefault="00652C8C" w:rsidP="00D51DB4">
      <w:r w:rsidRPr="000C7B2D">
        <w:t xml:space="preserve">The </w:t>
      </w:r>
      <w:r w:rsidR="00150AB0">
        <w:t xml:space="preserve">original </w:t>
      </w:r>
      <w:r w:rsidRPr="000C7B2D">
        <w:t>ter</w:t>
      </w:r>
      <w:r>
        <w:t>ms of reference for this meeting were</w:t>
      </w:r>
      <w:r w:rsidRPr="000C7B2D">
        <w:t>:</w:t>
      </w:r>
    </w:p>
    <w:p w:rsidR="00150AB0" w:rsidRDefault="00150AB0" w:rsidP="00150AB0">
      <w:pPr>
        <w:pStyle w:val="Liste3"/>
        <w:numPr>
          <w:ilvl w:val="0"/>
          <w:numId w:val="9"/>
        </w:numPr>
      </w:pPr>
      <w:r>
        <w:t xml:space="preserve">Conduct comparative identification trials focusing on </w:t>
      </w:r>
      <w:proofErr w:type="spellStart"/>
      <w:r>
        <w:t>clupe</w:t>
      </w:r>
      <w:r w:rsidR="00A64C5F">
        <w:t>o</w:t>
      </w:r>
      <w:r>
        <w:t>id</w:t>
      </w:r>
      <w:proofErr w:type="spellEnd"/>
      <w:r>
        <w:t xml:space="preserve"> and clupeid-like larvae evaluating suitable criteria for the identification using the trial – analysis – retrial methodology (Science Plan codes: 3.1, 3.2); </w:t>
      </w:r>
    </w:p>
    <w:p w:rsidR="00150AB0" w:rsidRDefault="00150AB0" w:rsidP="00150AB0">
      <w:pPr>
        <w:pStyle w:val="Liste3"/>
        <w:numPr>
          <w:ilvl w:val="0"/>
          <w:numId w:val="9"/>
        </w:numPr>
      </w:pPr>
      <w:r>
        <w:t xml:space="preserve">Review available information on the identification of </w:t>
      </w:r>
      <w:proofErr w:type="spellStart"/>
      <w:r>
        <w:t>clupeoid</w:t>
      </w:r>
      <w:proofErr w:type="spellEnd"/>
      <w:r>
        <w:t xml:space="preserve"> larvae on the Northeast Atlantic Shelf, with special consideration of the larval appearance and morphology through development (Science Plan codes 3.1, 3.2); </w:t>
      </w:r>
    </w:p>
    <w:p w:rsidR="00150AB0" w:rsidRDefault="00150AB0" w:rsidP="00150AB0">
      <w:pPr>
        <w:pStyle w:val="Liste3"/>
        <w:numPr>
          <w:ilvl w:val="0"/>
          <w:numId w:val="9"/>
        </w:numPr>
      </w:pPr>
      <w:r>
        <w:t xml:space="preserve">Identify and evaluate sources of misidentification of larvae by preparing an uncertainty matrix of clupeid larvae identification (Science Plan codes: 3.1, 3.2); </w:t>
      </w:r>
    </w:p>
    <w:p w:rsidR="00652C8C" w:rsidRDefault="00150AB0" w:rsidP="00150AB0">
      <w:pPr>
        <w:pStyle w:val="Liste3"/>
        <w:numPr>
          <w:ilvl w:val="0"/>
          <w:numId w:val="9"/>
        </w:numPr>
      </w:pPr>
      <w:r>
        <w:t>Standardize sample processing and data reporting of clupeid larvae surveys (Science Plan codes: 3.1, 3.2</w:t>
      </w:r>
      <w:proofErr w:type="gramStart"/>
      <w:r>
        <w:t>).</w:t>
      </w:r>
      <w:r w:rsidR="00652C8C">
        <w:t>.</w:t>
      </w:r>
      <w:proofErr w:type="gramEnd"/>
    </w:p>
    <w:p w:rsidR="00150AB0" w:rsidRDefault="00150AB0" w:rsidP="00D51DB4">
      <w:r>
        <w:t xml:space="preserve">After postponing the originally planned physical meeting, and deciding on carrying out a shortened video conference instead, the agenda was adapted to working only on parts of </w:t>
      </w:r>
      <w:proofErr w:type="spellStart"/>
      <w:r>
        <w:t>ToRs</w:t>
      </w:r>
      <w:proofErr w:type="spellEnd"/>
      <w:r>
        <w:t xml:space="preserve"> a) and c). The shortened </w:t>
      </w:r>
      <w:proofErr w:type="spellStart"/>
      <w:r>
        <w:t>ToR</w:t>
      </w:r>
      <w:proofErr w:type="spellEnd"/>
      <w:r>
        <w:t xml:space="preserve"> list looked as follows</w:t>
      </w:r>
    </w:p>
    <w:p w:rsidR="00C27E1D" w:rsidRPr="00150AB0" w:rsidRDefault="00150AB0" w:rsidP="00150AB0">
      <w:pPr>
        <w:numPr>
          <w:ilvl w:val="0"/>
          <w:numId w:val="35"/>
        </w:numPr>
        <w:rPr>
          <w:lang w:val="en-US"/>
        </w:rPr>
      </w:pPr>
      <w:r w:rsidRPr="00150AB0">
        <w:t xml:space="preserve">Conduct </w:t>
      </w:r>
      <w:r>
        <w:t xml:space="preserve">one </w:t>
      </w:r>
      <w:r w:rsidRPr="00150AB0">
        <w:t xml:space="preserve">comparative identification trial focusing on </w:t>
      </w:r>
      <w:proofErr w:type="spellStart"/>
      <w:r w:rsidRPr="00150AB0">
        <w:t>clupe</w:t>
      </w:r>
      <w:r w:rsidR="00A64C5F">
        <w:t>o</w:t>
      </w:r>
      <w:r w:rsidRPr="00150AB0">
        <w:t>id</w:t>
      </w:r>
      <w:proofErr w:type="spellEnd"/>
      <w:r w:rsidRPr="00150AB0">
        <w:t xml:space="preserve"> and clupeid-like larvae evaluating suitable criteria for the identification</w:t>
      </w:r>
      <w:r>
        <w:t xml:space="preserve"> utilizing the </w:t>
      </w:r>
      <w:proofErr w:type="spellStart"/>
      <w:r>
        <w:t>SmartDots</w:t>
      </w:r>
      <w:proofErr w:type="spellEnd"/>
      <w:r>
        <w:t xml:space="preserve"> WebApp. </w:t>
      </w:r>
      <w:r w:rsidRPr="00150AB0">
        <w:t xml:space="preserve">(Science Plan codes: 3.1, 3.2); </w:t>
      </w:r>
    </w:p>
    <w:p w:rsidR="00C27E1D" w:rsidRPr="00150AB0" w:rsidRDefault="00150AB0" w:rsidP="00150AB0">
      <w:pPr>
        <w:numPr>
          <w:ilvl w:val="0"/>
          <w:numId w:val="35"/>
        </w:numPr>
        <w:rPr>
          <w:lang w:val="en-US"/>
        </w:rPr>
      </w:pPr>
      <w:r w:rsidRPr="00150AB0">
        <w:t xml:space="preserve">Identify sources of misidentification of (Science Plan codes: 3.1, 3.2); </w:t>
      </w:r>
    </w:p>
    <w:p w:rsidR="00150AB0" w:rsidRPr="00150AB0" w:rsidRDefault="00150AB0" w:rsidP="00D51DB4">
      <w:pPr>
        <w:rPr>
          <w:lang w:val="en-US"/>
        </w:rPr>
      </w:pPr>
    </w:p>
    <w:p w:rsidR="00652C8C" w:rsidRDefault="00652C8C" w:rsidP="00D51DB4">
      <w:pPr>
        <w:rPr>
          <w:rFonts w:cs="Times New Roman"/>
        </w:rPr>
      </w:pPr>
      <w:r w:rsidRPr="00D51DB4">
        <w:t>An agenda was sent round prior to the workshop. The adopted agenda can be found in Annex 2.</w:t>
      </w:r>
    </w:p>
    <w:p w:rsidR="00652C8C" w:rsidRDefault="00652C8C" w:rsidP="003D56C9">
      <w:pPr>
        <w:rPr>
          <w:rFonts w:cs="Times New Roman"/>
        </w:rPr>
      </w:pPr>
      <w:r>
        <w:rPr>
          <w:rFonts w:cs="Times New Roman"/>
        </w:rPr>
        <w:br w:type="page"/>
      </w:r>
    </w:p>
    <w:p w:rsidR="00570F01" w:rsidRPr="00570F01" w:rsidRDefault="00570F01" w:rsidP="006C079E">
      <w:pPr>
        <w:pStyle w:val="berschrift1"/>
      </w:pPr>
      <w:proofErr w:type="spellStart"/>
      <w:r>
        <w:lastRenderedPageBreak/>
        <w:t>SmartDots</w:t>
      </w:r>
      <w:proofErr w:type="spellEnd"/>
      <w:r>
        <w:t xml:space="preserve"> WebApp for ichthyoplankton identification workshops</w:t>
      </w:r>
    </w:p>
    <w:p w:rsidR="00796766" w:rsidRDefault="00570F01" w:rsidP="006C079E">
      <w:r>
        <w:t xml:space="preserve">The </w:t>
      </w:r>
      <w:proofErr w:type="spellStart"/>
      <w:r>
        <w:t>SmartDots</w:t>
      </w:r>
      <w:proofErr w:type="spellEnd"/>
      <w:r>
        <w:t xml:space="preserve"> web application was originally designed by cooperation of ICES, ILVO, DTU-Aqua and IMR to aid maturity and age reading exchange, training and workshop events. Currently, its further development is </w:t>
      </w:r>
      <w:r w:rsidR="00271D9E">
        <w:t>facilitated</w:t>
      </w:r>
      <w:r>
        <w:t xml:space="preserve"> through WGBIOP. </w:t>
      </w:r>
      <w:r w:rsidR="00271D9E">
        <w:t>When it became clear, that a video</w:t>
      </w:r>
      <w:r w:rsidR="009B568C">
        <w:t xml:space="preserve"> conference was planned to partly replace this year’s physical WKIDCLUP2 meeting, it became desirable that </w:t>
      </w:r>
      <w:proofErr w:type="spellStart"/>
      <w:r w:rsidR="009B568C">
        <w:t>SmartDots</w:t>
      </w:r>
      <w:proofErr w:type="spellEnd"/>
      <w:r w:rsidR="009B568C">
        <w:t xml:space="preserve"> would be adapted to also aid ichthyoplankton identification events based on microscopic images of fish eggs and/or larvae. </w:t>
      </w:r>
      <w:r w:rsidR="00796766">
        <w:t xml:space="preserve">Scientists from DTU-Aqua, Denmark, WMR, the Netherlands, and in particular the ICES datacentre were involved to adapt </w:t>
      </w:r>
      <w:proofErr w:type="spellStart"/>
      <w:r w:rsidR="00796766">
        <w:t>SmartDots</w:t>
      </w:r>
      <w:proofErr w:type="spellEnd"/>
      <w:r w:rsidR="00796766">
        <w:t xml:space="preserve"> to the WKIDCLUP2 event. The following modifications were made to the application</w:t>
      </w:r>
    </w:p>
    <w:p w:rsidR="00796766" w:rsidRDefault="00796766" w:rsidP="006C079E">
      <w:r>
        <w:t>For the organizer of an event:</w:t>
      </w:r>
    </w:p>
    <w:p w:rsidR="00570F01" w:rsidRDefault="00796766" w:rsidP="00A54B1F">
      <w:pPr>
        <w:numPr>
          <w:ilvl w:val="0"/>
          <w:numId w:val="36"/>
        </w:numPr>
      </w:pPr>
      <w:r>
        <w:t xml:space="preserve">The organizer was enabled to set a scale to each of the microscopic images enabling participants to undertake direct measurements </w:t>
      </w:r>
      <w:r w:rsidR="00A54B1F">
        <w:t xml:space="preserve">on the larvae, </w:t>
      </w:r>
      <w:r>
        <w:t xml:space="preserve">e.g. </w:t>
      </w:r>
      <w:r w:rsidR="00A54B1F">
        <w:t xml:space="preserve">of </w:t>
      </w:r>
      <w:r>
        <w:t xml:space="preserve">total length, standard length or head length </w:t>
      </w:r>
    </w:p>
    <w:p w:rsidR="00A54B1F" w:rsidRDefault="00A54B1F" w:rsidP="00A54B1F">
      <w:r>
        <w:t>For the participants the following annotations were enabled</w:t>
      </w:r>
    </w:p>
    <w:p w:rsidR="00A54B1F" w:rsidRDefault="00A54B1F" w:rsidP="00A54B1F">
      <w:pPr>
        <w:numPr>
          <w:ilvl w:val="0"/>
          <w:numId w:val="36"/>
        </w:numPr>
      </w:pPr>
      <w:r>
        <w:t>Select the species name from a dropdown menu</w:t>
      </w:r>
    </w:p>
    <w:p w:rsidR="00A54B1F" w:rsidRDefault="00A54B1F" w:rsidP="00A54B1F">
      <w:pPr>
        <w:numPr>
          <w:ilvl w:val="0"/>
          <w:numId w:val="36"/>
        </w:numPr>
      </w:pPr>
      <w:r>
        <w:t>Counting myotomes of either the trunk or between pylorus and pelvic fin directly in an image b</w:t>
      </w:r>
      <w:r w:rsidR="00A64C5F">
        <w:t>y</w:t>
      </w:r>
      <w:r>
        <w:t xml:space="preserve"> setting dots.</w:t>
      </w:r>
    </w:p>
    <w:p w:rsidR="00A54B1F" w:rsidRDefault="00A54B1F" w:rsidP="00A54B1F">
      <w:pPr>
        <w:numPr>
          <w:ilvl w:val="0"/>
          <w:numId w:val="36"/>
        </w:numPr>
      </w:pPr>
      <w:r>
        <w:t xml:space="preserve">Measuring total, standard or head length of a larvae by creating </w:t>
      </w:r>
      <w:r w:rsidR="00141D12">
        <w:t>poly-</w:t>
      </w:r>
      <w:r>
        <w:t xml:space="preserve">lines in an image. </w:t>
      </w:r>
    </w:p>
    <w:p w:rsidR="00A54B1F" w:rsidRDefault="00A54B1F" w:rsidP="00A54B1F">
      <w:pPr>
        <w:numPr>
          <w:ilvl w:val="0"/>
          <w:numId w:val="36"/>
        </w:numPr>
      </w:pPr>
      <w:r>
        <w:t>Making a comment</w:t>
      </w:r>
    </w:p>
    <w:p w:rsidR="00A7396D" w:rsidRDefault="00A7396D" w:rsidP="00A7396D">
      <w:r>
        <w:t xml:space="preserve">Prior to the meeting, 131 images of 60 larvae were uploaded to the </w:t>
      </w:r>
      <w:proofErr w:type="spellStart"/>
      <w:r>
        <w:t>SmartDots</w:t>
      </w:r>
      <w:proofErr w:type="spellEnd"/>
      <w:r>
        <w:t xml:space="preserve"> server and a scale was set to each of the images.</w:t>
      </w:r>
    </w:p>
    <w:p w:rsidR="00A7396D" w:rsidRDefault="00A7396D" w:rsidP="00A7396D">
      <w:r>
        <w:t>Species composition of the 60 larval samples was as follows</w:t>
      </w:r>
    </w:p>
    <w:p w:rsidR="00A7396D" w:rsidRDefault="00A7396D" w:rsidP="00A7396D">
      <w:r>
        <w:t>Herring</w:t>
      </w:r>
      <w:r w:rsidRPr="003F1CF1">
        <w:rPr>
          <w:i/>
        </w:rPr>
        <w:t xml:space="preserve">, </w:t>
      </w:r>
      <w:proofErr w:type="spellStart"/>
      <w:r w:rsidRPr="003F1CF1">
        <w:rPr>
          <w:i/>
        </w:rPr>
        <w:t>Clupea</w:t>
      </w:r>
      <w:proofErr w:type="spellEnd"/>
      <w:r w:rsidRPr="003F1CF1">
        <w:rPr>
          <w:i/>
        </w:rPr>
        <w:t xml:space="preserve"> </w:t>
      </w:r>
      <w:proofErr w:type="spellStart"/>
      <w:r w:rsidRPr="003F1CF1">
        <w:rPr>
          <w:i/>
        </w:rPr>
        <w:t>harengus</w:t>
      </w:r>
      <w:proofErr w:type="spellEnd"/>
      <w:r>
        <w:t xml:space="preserve">: </w:t>
      </w:r>
      <w:r w:rsidR="003F1CF1">
        <w:t>13</w:t>
      </w:r>
      <w:r>
        <w:t xml:space="preserve"> larvae</w:t>
      </w:r>
    </w:p>
    <w:p w:rsidR="00A7396D" w:rsidRDefault="00A7396D" w:rsidP="00A7396D">
      <w:r>
        <w:t>Sprat</w:t>
      </w:r>
      <w:r w:rsidRPr="003F1CF1">
        <w:rPr>
          <w:i/>
        </w:rPr>
        <w:t xml:space="preserve">, </w:t>
      </w:r>
      <w:proofErr w:type="spellStart"/>
      <w:r w:rsidRPr="003F1CF1">
        <w:rPr>
          <w:i/>
        </w:rPr>
        <w:t>Sprattus</w:t>
      </w:r>
      <w:proofErr w:type="spellEnd"/>
      <w:r w:rsidRPr="003F1CF1">
        <w:rPr>
          <w:i/>
        </w:rPr>
        <w:t xml:space="preserve"> </w:t>
      </w:r>
      <w:proofErr w:type="spellStart"/>
      <w:r w:rsidRPr="003F1CF1">
        <w:rPr>
          <w:i/>
        </w:rPr>
        <w:t>sprattus</w:t>
      </w:r>
      <w:proofErr w:type="spellEnd"/>
      <w:r>
        <w:t xml:space="preserve">: </w:t>
      </w:r>
      <w:r w:rsidR="003F1CF1">
        <w:t>12</w:t>
      </w:r>
      <w:r>
        <w:t xml:space="preserve"> larvae</w:t>
      </w:r>
    </w:p>
    <w:p w:rsidR="00A7396D" w:rsidRDefault="00A7396D" w:rsidP="00A7396D">
      <w:r>
        <w:t xml:space="preserve">Sardine, </w:t>
      </w:r>
      <w:proofErr w:type="spellStart"/>
      <w:r w:rsidRPr="003F1CF1">
        <w:rPr>
          <w:i/>
        </w:rPr>
        <w:t>Sardina</w:t>
      </w:r>
      <w:proofErr w:type="spellEnd"/>
      <w:r w:rsidRPr="003F1CF1">
        <w:rPr>
          <w:i/>
        </w:rPr>
        <w:t xml:space="preserve"> </w:t>
      </w:r>
      <w:proofErr w:type="spellStart"/>
      <w:r w:rsidRPr="003F1CF1">
        <w:rPr>
          <w:i/>
        </w:rPr>
        <w:t>pilchardus</w:t>
      </w:r>
      <w:proofErr w:type="spellEnd"/>
      <w:r>
        <w:t xml:space="preserve">: </w:t>
      </w:r>
      <w:r w:rsidR="003F1CF1">
        <w:t>14</w:t>
      </w:r>
      <w:r>
        <w:t xml:space="preserve"> larvae</w:t>
      </w:r>
    </w:p>
    <w:p w:rsidR="00A7396D" w:rsidRDefault="00A7396D" w:rsidP="00A7396D">
      <w:r>
        <w:t>Anchovy</w:t>
      </w:r>
      <w:r w:rsidRPr="003F1CF1">
        <w:rPr>
          <w:i/>
        </w:rPr>
        <w:t xml:space="preserve">, </w:t>
      </w:r>
      <w:proofErr w:type="spellStart"/>
      <w:r w:rsidRPr="003F1CF1">
        <w:rPr>
          <w:i/>
        </w:rPr>
        <w:t>Engraulis</w:t>
      </w:r>
      <w:proofErr w:type="spellEnd"/>
      <w:r w:rsidRPr="003F1CF1">
        <w:rPr>
          <w:i/>
        </w:rPr>
        <w:t xml:space="preserve"> </w:t>
      </w:r>
      <w:proofErr w:type="spellStart"/>
      <w:r w:rsidRPr="003F1CF1">
        <w:rPr>
          <w:i/>
        </w:rPr>
        <w:t>encrasicolus</w:t>
      </w:r>
      <w:proofErr w:type="spellEnd"/>
      <w:r>
        <w:t xml:space="preserve">: </w:t>
      </w:r>
      <w:r w:rsidR="003F1CF1">
        <w:t>14</w:t>
      </w:r>
      <w:r>
        <w:t xml:space="preserve"> larvae</w:t>
      </w:r>
    </w:p>
    <w:p w:rsidR="00A7396D" w:rsidRDefault="00A7396D" w:rsidP="00A7396D">
      <w:r>
        <w:t xml:space="preserve">Other species with similar appearance to clupeid larvae, 7 </w:t>
      </w:r>
      <w:r w:rsidR="003F1CF1">
        <w:t>specimens</w:t>
      </w:r>
      <w:r>
        <w:t xml:space="preserve">: </w:t>
      </w:r>
      <w:r w:rsidR="003F1CF1">
        <w:t xml:space="preserve">1 Argentine, </w:t>
      </w:r>
      <w:r w:rsidR="003F1CF1" w:rsidRPr="003F1CF1">
        <w:rPr>
          <w:i/>
        </w:rPr>
        <w:t xml:space="preserve">Argentina </w:t>
      </w:r>
      <w:proofErr w:type="spellStart"/>
      <w:r w:rsidR="003F1CF1" w:rsidRPr="003F1CF1">
        <w:rPr>
          <w:i/>
        </w:rPr>
        <w:t>sphyraena</w:t>
      </w:r>
      <w:proofErr w:type="spellEnd"/>
      <w:r w:rsidR="003F1CF1">
        <w:t xml:space="preserve">, 1 Crystal goby, </w:t>
      </w:r>
      <w:proofErr w:type="spellStart"/>
      <w:r w:rsidR="003F1CF1" w:rsidRPr="003F1CF1">
        <w:rPr>
          <w:i/>
        </w:rPr>
        <w:t>Crystallogobius</w:t>
      </w:r>
      <w:proofErr w:type="spellEnd"/>
      <w:r w:rsidR="003F1CF1" w:rsidRPr="003F1CF1">
        <w:rPr>
          <w:i/>
        </w:rPr>
        <w:t xml:space="preserve"> </w:t>
      </w:r>
      <w:proofErr w:type="spellStart"/>
      <w:r w:rsidR="003F1CF1" w:rsidRPr="003F1CF1">
        <w:rPr>
          <w:i/>
        </w:rPr>
        <w:t>linearis</w:t>
      </w:r>
      <w:proofErr w:type="spellEnd"/>
      <w:r w:rsidR="003F1CF1">
        <w:t xml:space="preserve">, 5 </w:t>
      </w:r>
      <w:proofErr w:type="spellStart"/>
      <w:r w:rsidR="003F1CF1">
        <w:t>Sandeel</w:t>
      </w:r>
      <w:proofErr w:type="spellEnd"/>
      <w:r w:rsidR="003F1CF1">
        <w:t xml:space="preserve">, </w:t>
      </w:r>
      <w:proofErr w:type="spellStart"/>
      <w:r w:rsidR="003F1CF1">
        <w:t>Ammodytidae</w:t>
      </w:r>
      <w:proofErr w:type="spellEnd"/>
      <w:r w:rsidR="003F1CF1">
        <w:t xml:space="preserve"> gen. sp.</w:t>
      </w:r>
    </w:p>
    <w:p w:rsidR="00AE5C6E" w:rsidRDefault="00AE5C6E" w:rsidP="00A7396D">
      <w:r>
        <w:t xml:space="preserve">With the images, information was given on time and area of catch of the larvae. </w:t>
      </w:r>
    </w:p>
    <w:p w:rsidR="003F1CF1" w:rsidRDefault="004A6EFB" w:rsidP="00A7396D">
      <w:r>
        <w:t>All participants had at least to make an annotation in the species identification fie</w:t>
      </w:r>
      <w:r w:rsidR="000E0E38">
        <w:t xml:space="preserve">ld, i.e. determine the species, either specifically one of the 4 </w:t>
      </w:r>
      <w:proofErr w:type="spellStart"/>
      <w:r w:rsidR="000E0E38">
        <w:t>clupeoid</w:t>
      </w:r>
      <w:proofErr w:type="spellEnd"/>
      <w:r w:rsidR="000E0E38">
        <w:t xml:space="preserve"> species or “other” for non-</w:t>
      </w:r>
      <w:proofErr w:type="spellStart"/>
      <w:r w:rsidR="000E0E38">
        <w:t>clupeoid</w:t>
      </w:r>
      <w:proofErr w:type="spellEnd"/>
      <w:r w:rsidR="000E0E38">
        <w:t xml:space="preserve"> larvae.</w:t>
      </w:r>
    </w:p>
    <w:p w:rsidR="00A64C5F" w:rsidRDefault="00A64C5F" w:rsidP="00A7396D">
      <w:r>
        <w:t xml:space="preserve">See also Annex 3 for a short report on the </w:t>
      </w:r>
      <w:proofErr w:type="spellStart"/>
      <w:r>
        <w:t>SmartDots</w:t>
      </w:r>
      <w:proofErr w:type="spellEnd"/>
      <w:r>
        <w:t xml:space="preserve"> beta for ichthyoplankton identification.</w:t>
      </w:r>
    </w:p>
    <w:p w:rsidR="003F1CF1" w:rsidRDefault="003F1CF1" w:rsidP="00A7396D"/>
    <w:p w:rsidR="00A54B1F" w:rsidRPr="00570F01" w:rsidRDefault="00A54B1F" w:rsidP="00A54B1F"/>
    <w:p w:rsidR="00652C8C" w:rsidRDefault="00461DDF" w:rsidP="003D56C9">
      <w:pPr>
        <w:pStyle w:val="berschrift1"/>
      </w:pPr>
      <w:r>
        <w:br w:type="page"/>
      </w:r>
      <w:r w:rsidR="00652C8C">
        <w:lastRenderedPageBreak/>
        <w:t>Larvae identification results</w:t>
      </w:r>
    </w:p>
    <w:p w:rsidR="00652C8C" w:rsidRDefault="00652C8C" w:rsidP="003D56C9">
      <w:pPr>
        <w:rPr>
          <w:rFonts w:cs="Times New Roman"/>
        </w:rPr>
      </w:pPr>
    </w:p>
    <w:p w:rsidR="00652C8C" w:rsidRDefault="00652C8C" w:rsidP="00107ED6">
      <w:pPr>
        <w:pStyle w:val="berschrift2"/>
        <w:tabs>
          <w:tab w:val="clear" w:pos="1008"/>
        </w:tabs>
      </w:pPr>
      <w:r>
        <w:t>Results</w:t>
      </w:r>
      <w:r w:rsidR="0011345F">
        <w:t xml:space="preserve"> of </w:t>
      </w:r>
      <w:r w:rsidR="00BE2F5B">
        <w:t xml:space="preserve">the </w:t>
      </w:r>
      <w:r w:rsidR="0011345F">
        <w:t>larvae identification trial</w:t>
      </w:r>
      <w:r w:rsidR="00BE2F5B">
        <w:t xml:space="preserve"> on </w:t>
      </w:r>
      <w:proofErr w:type="spellStart"/>
      <w:r w:rsidR="00BE2F5B">
        <w:t>SmartDots</w:t>
      </w:r>
      <w:proofErr w:type="spellEnd"/>
      <w:r w:rsidR="009F6C13">
        <w:t>.</w:t>
      </w:r>
    </w:p>
    <w:p w:rsidR="00652C8C" w:rsidRPr="004D2495" w:rsidRDefault="00652C8C" w:rsidP="00107ED6">
      <w:r w:rsidRPr="00107ED6">
        <w:t xml:space="preserve">The original assessment of species identification for each larva, by each participant, was put into a primary result table (not presented here). Once the results were available from every participant </w:t>
      </w:r>
      <w:r w:rsidR="000E0E38">
        <w:t xml:space="preserve">from the </w:t>
      </w:r>
      <w:proofErr w:type="spellStart"/>
      <w:r w:rsidR="000E0E38">
        <w:t>SmartDots</w:t>
      </w:r>
      <w:proofErr w:type="spellEnd"/>
      <w:r w:rsidR="000E0E38">
        <w:t xml:space="preserve"> site, </w:t>
      </w:r>
      <w:r w:rsidRPr="00107ED6">
        <w:t xml:space="preserve">these were analysed. The results were compared with </w:t>
      </w:r>
      <w:r w:rsidRPr="004D2495">
        <w:t>pre-determined (identifications done by experts) species</w:t>
      </w:r>
      <w:r w:rsidR="000E0E38">
        <w:t>. T</w:t>
      </w:r>
      <w:r w:rsidRPr="004D2495">
        <w:t xml:space="preserve">hese were considered to be correct. </w:t>
      </w:r>
    </w:p>
    <w:p w:rsidR="00652C8C" w:rsidRPr="004D2495" w:rsidRDefault="002A48DD" w:rsidP="00107ED6">
      <w:r>
        <w:t>A summary of the results from the one round</w:t>
      </w:r>
      <w:r w:rsidR="00652C8C" w:rsidRPr="004D2495">
        <w:t xml:space="preserve"> </w:t>
      </w:r>
      <w:r w:rsidR="00C7690A" w:rsidRPr="004D2495">
        <w:t>o</w:t>
      </w:r>
      <w:r w:rsidR="00C7690A">
        <w:t>n</w:t>
      </w:r>
      <w:r w:rsidR="00C7690A" w:rsidRPr="004D2495">
        <w:t xml:space="preserve"> </w:t>
      </w:r>
      <w:proofErr w:type="spellStart"/>
      <w:r w:rsidR="00B713EC">
        <w:t>clupeoid</w:t>
      </w:r>
      <w:proofErr w:type="spellEnd"/>
      <w:r w:rsidR="00B713EC">
        <w:t xml:space="preserve"> </w:t>
      </w:r>
      <w:r w:rsidR="00B713EC" w:rsidRPr="004D2495">
        <w:t>larval</w:t>
      </w:r>
      <w:r>
        <w:t xml:space="preserve"> species determination is presented in Table 4.1. The table is divided into four</w:t>
      </w:r>
      <w:r w:rsidR="00652C8C" w:rsidRPr="004D2495">
        <w:t xml:space="preserve"> sub-tables labelled A-D, where the performance of each participant is judged against the actual </w:t>
      </w:r>
      <w:r w:rsidR="00C7690A">
        <w:t xml:space="preserve">correct </w:t>
      </w:r>
      <w:r w:rsidR="00652C8C" w:rsidRPr="004D2495">
        <w:t>species identification.</w:t>
      </w:r>
    </w:p>
    <w:p w:rsidR="00652C8C" w:rsidRPr="004D2495" w:rsidRDefault="00652C8C" w:rsidP="00107ED6">
      <w:r w:rsidRPr="004C18BE">
        <w:rPr>
          <w:b/>
        </w:rPr>
        <w:t>Sub-table</w:t>
      </w:r>
      <w:r w:rsidR="002A48DD" w:rsidRPr="004C18BE">
        <w:rPr>
          <w:b/>
        </w:rPr>
        <w:t xml:space="preserve"> A</w:t>
      </w:r>
      <w:r w:rsidR="002A48DD">
        <w:t xml:space="preserve"> shows the number of larvae of</w:t>
      </w:r>
      <w:r w:rsidRPr="004D2495">
        <w:t xml:space="preserve"> each species that were assessed by each participant (</w:t>
      </w:r>
      <w:r w:rsidR="00B713EC" w:rsidRPr="004D2495">
        <w:t>i.e.</w:t>
      </w:r>
      <w:r w:rsidRPr="004D2495">
        <w:t>, the number of larvae which the participant should actually have fo</w:t>
      </w:r>
      <w:r w:rsidR="002A48DD">
        <w:t>und per species). The numbers of</w:t>
      </w:r>
      <w:r w:rsidRPr="004D2495">
        <w:t xml:space="preserve"> each species will therefore be the same for all participants that read all the larvae.</w:t>
      </w:r>
    </w:p>
    <w:p w:rsidR="00652C8C" w:rsidRPr="004D2495" w:rsidRDefault="00652C8C" w:rsidP="00107ED6">
      <w:r w:rsidRPr="004C18BE">
        <w:rPr>
          <w:b/>
        </w:rPr>
        <w:t>Sub-table B</w:t>
      </w:r>
      <w:r w:rsidRPr="004D2495">
        <w:t xml:space="preserve"> shows the numbers of larvae of each species as actually a</w:t>
      </w:r>
      <w:r w:rsidR="002A48DD">
        <w:t>nnotated</w:t>
      </w:r>
      <w:r w:rsidRPr="004D2495">
        <w:t xml:space="preserve"> by each participant</w:t>
      </w:r>
      <w:r w:rsidR="002A48DD">
        <w:t xml:space="preserve"> to the different larval image samples</w:t>
      </w:r>
      <w:r w:rsidRPr="004D2495">
        <w:t>.</w:t>
      </w:r>
    </w:p>
    <w:p w:rsidR="00652C8C" w:rsidRPr="004D2495" w:rsidRDefault="00652C8C" w:rsidP="00107ED6">
      <w:r w:rsidRPr="004C18BE">
        <w:rPr>
          <w:b/>
        </w:rPr>
        <w:t>Sub-table C</w:t>
      </w:r>
      <w:r w:rsidRPr="004D2495">
        <w:t xml:space="preserve"> shows the over- or underestimation of each participant per species.</w:t>
      </w:r>
    </w:p>
    <w:p w:rsidR="00652C8C" w:rsidRPr="004D2495" w:rsidRDefault="00652C8C" w:rsidP="00107ED6">
      <w:r w:rsidRPr="004C18BE">
        <w:rPr>
          <w:b/>
        </w:rPr>
        <w:t>Sub-table D</w:t>
      </w:r>
      <w:r w:rsidRPr="004D2495">
        <w:t xml:space="preserve"> shows the percentage agreement in species identification between the assessment of each participant and the actual species.</w:t>
      </w:r>
    </w:p>
    <w:p w:rsidR="00652C8C" w:rsidRPr="00B66D01" w:rsidRDefault="00652C8C" w:rsidP="00DF7AF2">
      <w:pPr>
        <w:spacing w:before="0" w:after="0"/>
        <w:jc w:val="left"/>
      </w:pPr>
      <w:r w:rsidRPr="00B66D01">
        <w:t>The results show</w:t>
      </w:r>
      <w:r w:rsidR="00036F52">
        <w:t>, compared to those of the 2014 workshop (ICES 2014) considerable</w:t>
      </w:r>
      <w:r w:rsidRPr="00B66D01">
        <w:t xml:space="preserve"> improvement in the allocation of larvae to the correct</w:t>
      </w:r>
      <w:r w:rsidR="00C7690A">
        <w:t>ly</w:t>
      </w:r>
      <w:r w:rsidR="00036F52">
        <w:t xml:space="preserve"> determined species. The agreement among all participants for all species was 81.7 %, an increase of more the 25 %</w:t>
      </w:r>
      <w:r w:rsidR="007E67B5">
        <w:t>-</w:t>
      </w:r>
      <w:r w:rsidR="00036F52">
        <w:t>points compared to 2014. The agreement for herring larvae was 86 %, for sprat 80 %, for sardine 86 % and for anchovy 71 %. All values are higher than observed in 2014.</w:t>
      </w:r>
      <w:r w:rsidR="00C93036">
        <w:t xml:space="preserve"> Except for two</w:t>
      </w:r>
      <w:r w:rsidR="007E67B5">
        <w:t xml:space="preserve"> participants</w:t>
      </w:r>
      <w:r w:rsidR="00C93036">
        <w:t xml:space="preserve">, all readers achieved agreement rates of more than 70 % with the actual species. Agreement rates of at least 90 % was reached by six participants, </w:t>
      </w:r>
      <w:r w:rsidR="007E67B5">
        <w:t>contrasting to the</w:t>
      </w:r>
      <w:r w:rsidR="00C93036">
        <w:t xml:space="preserve"> 2014</w:t>
      </w:r>
      <w:r w:rsidR="007E67B5">
        <w:t xml:space="preserve"> workshop</w:t>
      </w:r>
      <w:r w:rsidR="00C93036">
        <w:t>,</w:t>
      </w:r>
      <w:r w:rsidR="007E67B5">
        <w:t xml:space="preserve"> where</w:t>
      </w:r>
      <w:r w:rsidR="00C93036">
        <w:t xml:space="preserve"> none of the participants reached 80 % agreement.</w:t>
      </w:r>
    </w:p>
    <w:p w:rsidR="00652C8C" w:rsidRDefault="00652C8C" w:rsidP="00DF7AF2">
      <w:pPr>
        <w:spacing w:before="0" w:after="0"/>
        <w:jc w:val="left"/>
        <w:rPr>
          <w:rFonts w:cs="Times New Roman"/>
        </w:rPr>
      </w:pPr>
    </w:p>
    <w:p w:rsidR="007E67B5" w:rsidRDefault="007E67B5" w:rsidP="00DF7AF2">
      <w:pPr>
        <w:spacing w:before="0" w:after="0"/>
        <w:jc w:val="left"/>
        <w:rPr>
          <w:rFonts w:cs="Times New Roman"/>
        </w:rPr>
      </w:pPr>
      <w:r>
        <w:rPr>
          <w:rFonts w:cs="Times New Roman"/>
        </w:rPr>
        <w:t>In only 3 specimens, less than 50 % of readers misidentified the species. Two thirds</w:t>
      </w:r>
      <w:r w:rsidR="00AE5C6E">
        <w:rPr>
          <w:rFonts w:cs="Times New Roman"/>
        </w:rPr>
        <w:t xml:space="preserve"> (40 larvae, 66.7 %)</w:t>
      </w:r>
      <w:r>
        <w:rPr>
          <w:rFonts w:cs="Times New Roman"/>
        </w:rPr>
        <w:t xml:space="preserve"> of all specimen</w:t>
      </w:r>
      <w:r w:rsidR="00AE5C6E">
        <w:rPr>
          <w:rFonts w:cs="Times New Roman"/>
        </w:rPr>
        <w:t>s</w:t>
      </w:r>
      <w:r>
        <w:rPr>
          <w:rFonts w:cs="Times New Roman"/>
        </w:rPr>
        <w:t xml:space="preserve"> </w:t>
      </w:r>
      <w:r w:rsidR="00AE5C6E">
        <w:rPr>
          <w:rFonts w:cs="Times New Roman"/>
        </w:rPr>
        <w:t>were</w:t>
      </w:r>
      <w:r>
        <w:rPr>
          <w:rFonts w:cs="Times New Roman"/>
        </w:rPr>
        <w:t xml:space="preserve"> correctly</w:t>
      </w:r>
      <w:r w:rsidR="00AE5C6E">
        <w:rPr>
          <w:rFonts w:cs="Times New Roman"/>
        </w:rPr>
        <w:t xml:space="preserve"> identified by at least 80 % of all readers. Since no </w:t>
      </w:r>
      <w:r w:rsidR="00CC50B6">
        <w:rPr>
          <w:rFonts w:cs="Times New Roman"/>
        </w:rPr>
        <w:t>self-evaluation</w:t>
      </w:r>
      <w:r w:rsidR="00AE5C6E">
        <w:rPr>
          <w:rFonts w:cs="Times New Roman"/>
        </w:rPr>
        <w:t xml:space="preserve"> w</w:t>
      </w:r>
      <w:r w:rsidR="00CC50B6">
        <w:rPr>
          <w:rFonts w:cs="Times New Roman"/>
        </w:rPr>
        <w:t xml:space="preserve">as done by the different readers on whether they were experienced or unexperienced, results were not </w:t>
      </w:r>
      <w:r w:rsidR="007A3637">
        <w:rPr>
          <w:rFonts w:cs="Times New Roman"/>
        </w:rPr>
        <w:t>analysed</w:t>
      </w:r>
      <w:r w:rsidR="00CC50B6">
        <w:rPr>
          <w:rFonts w:cs="Times New Roman"/>
        </w:rPr>
        <w:t xml:space="preserve"> with respect to this characteristic.</w:t>
      </w:r>
    </w:p>
    <w:p w:rsidR="00652C8C" w:rsidRPr="00B66D01" w:rsidRDefault="00C72B71" w:rsidP="00DF7AF2">
      <w:pPr>
        <w:spacing w:before="0" w:after="0"/>
        <w:jc w:val="left"/>
      </w:pPr>
      <w:r>
        <w:t xml:space="preserve">The results were presented to the participants and </w:t>
      </w:r>
      <w:r w:rsidR="00652C8C" w:rsidRPr="00B66D01">
        <w:t xml:space="preserve">the features which aided </w:t>
      </w:r>
      <w:proofErr w:type="spellStart"/>
      <w:r>
        <w:t>clupeoid</w:t>
      </w:r>
      <w:proofErr w:type="spellEnd"/>
      <w:r w:rsidR="00652C8C" w:rsidRPr="00B66D01">
        <w:t xml:space="preserve"> larvae identification</w:t>
      </w:r>
      <w:r>
        <w:t xml:space="preserve"> were discussed</w:t>
      </w:r>
      <w:r w:rsidR="00652C8C" w:rsidRPr="00B66D01">
        <w:t>.</w:t>
      </w:r>
      <w:r>
        <w:t xml:space="preserve"> From the </w:t>
      </w:r>
      <w:proofErr w:type="spellStart"/>
      <w:r>
        <w:t>SmartDots</w:t>
      </w:r>
      <w:proofErr w:type="spellEnd"/>
      <w:r>
        <w:t xml:space="preserve"> Se</w:t>
      </w:r>
      <w:r w:rsidR="00A64C5F">
        <w:t>r</w:t>
      </w:r>
      <w:r>
        <w:t>ver, images of l</w:t>
      </w:r>
      <w:r w:rsidR="00652C8C" w:rsidRPr="00B66D01">
        <w:t xml:space="preserve">arvae of all </w:t>
      </w:r>
      <w:proofErr w:type="spellStart"/>
      <w:r w:rsidR="00652C8C" w:rsidRPr="00B66D01">
        <w:t>clupeoid</w:t>
      </w:r>
      <w:proofErr w:type="spellEnd"/>
      <w:r w:rsidR="00652C8C" w:rsidRPr="00B66D01">
        <w:t xml:space="preserve"> species were shown on </w:t>
      </w:r>
      <w:r>
        <w:t>the shared screen</w:t>
      </w:r>
      <w:r w:rsidR="00652C8C" w:rsidRPr="00B66D01">
        <w:t xml:space="preserve"> and identification characteristics were </w:t>
      </w:r>
      <w:r w:rsidR="00A64C5F">
        <w:t>discussed</w:t>
      </w:r>
      <w:r w:rsidR="00652C8C" w:rsidRPr="00B66D01">
        <w:t>. Larval features change with size and after the discussion</w:t>
      </w:r>
      <w:r>
        <w:t xml:space="preserve"> as well as the analysis of the </w:t>
      </w:r>
      <w:proofErr w:type="spellStart"/>
      <w:r>
        <w:t>SmartDots</w:t>
      </w:r>
      <w:proofErr w:type="spellEnd"/>
      <w:r>
        <w:t xml:space="preserve"> results,</w:t>
      </w:r>
      <w:r w:rsidR="00652C8C" w:rsidRPr="00B66D01">
        <w:t xml:space="preserve"> it became clear that </w:t>
      </w:r>
      <w:r w:rsidR="00773E8E">
        <w:t>only very few of the</w:t>
      </w:r>
      <w:r w:rsidR="00652C8C" w:rsidRPr="00B66D01">
        <w:t xml:space="preserve"> participants were measuring the larval length</w:t>
      </w:r>
      <w:r w:rsidR="00773E8E">
        <w:t>.</w:t>
      </w:r>
      <w:r w:rsidR="00652C8C" w:rsidRPr="00B66D01">
        <w:t xml:space="preserve"> </w:t>
      </w:r>
      <w:r w:rsidR="00773E8E">
        <w:t xml:space="preserve">Also, not all </w:t>
      </w:r>
      <w:r>
        <w:t xml:space="preserve">did myotome counts, </w:t>
      </w:r>
      <w:r w:rsidR="00652C8C" w:rsidRPr="00B66D01">
        <w:t xml:space="preserve">even though </w:t>
      </w:r>
      <w:r w:rsidR="00773E8E">
        <w:t xml:space="preserve">this is a crucial technique for identification in many specimens of </w:t>
      </w:r>
      <w:proofErr w:type="spellStart"/>
      <w:r w:rsidR="00773E8E">
        <w:t>clupeoid</w:t>
      </w:r>
      <w:proofErr w:type="spellEnd"/>
      <w:r w:rsidR="00773E8E">
        <w:t xml:space="preserve"> larvae. Both, measuring and myotome counting,</w:t>
      </w:r>
      <w:r>
        <w:t xml:space="preserve"> was possible with </w:t>
      </w:r>
      <w:proofErr w:type="spellStart"/>
      <w:r>
        <w:t>SmartDots</w:t>
      </w:r>
      <w:proofErr w:type="spellEnd"/>
      <w:r w:rsidR="00773E8E">
        <w:t>, and participants were instructed how to do this on their screens</w:t>
      </w:r>
      <w:r>
        <w:t xml:space="preserve">. </w:t>
      </w:r>
    </w:p>
    <w:p w:rsidR="00652C8C" w:rsidRDefault="00652C8C" w:rsidP="00DF7AF2">
      <w:pPr>
        <w:spacing w:before="0" w:after="0"/>
        <w:jc w:val="left"/>
        <w:rPr>
          <w:rFonts w:cs="Times New Roman"/>
        </w:rPr>
      </w:pPr>
    </w:p>
    <w:p w:rsidR="00652C8C" w:rsidRDefault="00652C8C">
      <w:pPr>
        <w:spacing w:before="0" w:after="0"/>
        <w:jc w:val="left"/>
        <w:rPr>
          <w:rFonts w:cs="Times New Roman"/>
        </w:rPr>
      </w:pPr>
    </w:p>
    <w:p w:rsidR="002A48DD" w:rsidRDefault="002A48DD">
      <w:pPr>
        <w:spacing w:before="0" w:after="0"/>
        <w:jc w:val="left"/>
        <w:sectPr w:rsidR="002A48DD" w:rsidSect="002A48DD">
          <w:headerReference w:type="even" r:id="rId10"/>
          <w:headerReference w:type="default" r:id="rId11"/>
          <w:pgSz w:w="11900" w:h="16840"/>
          <w:pgMar w:top="1417" w:right="1417" w:bottom="1134" w:left="1417" w:header="708" w:footer="708" w:gutter="0"/>
          <w:cols w:space="708"/>
          <w:docGrid w:linePitch="360"/>
        </w:sectPr>
      </w:pPr>
    </w:p>
    <w:p w:rsidR="00652C8C" w:rsidRPr="00844E77" w:rsidRDefault="00652C8C">
      <w:pPr>
        <w:spacing w:before="0" w:after="0"/>
        <w:jc w:val="left"/>
        <w:rPr>
          <w:b/>
          <w:sz w:val="18"/>
          <w:szCs w:val="18"/>
        </w:rPr>
      </w:pPr>
      <w:r w:rsidRPr="00844E77">
        <w:rPr>
          <w:b/>
          <w:sz w:val="18"/>
          <w:szCs w:val="18"/>
        </w:rPr>
        <w:lastRenderedPageBreak/>
        <w:t>Table 4.1.</w:t>
      </w:r>
      <w:r w:rsidR="00C542B1">
        <w:rPr>
          <w:b/>
          <w:sz w:val="18"/>
          <w:szCs w:val="18"/>
        </w:rPr>
        <w:t>1</w:t>
      </w:r>
      <w:r w:rsidRPr="00844E77">
        <w:rPr>
          <w:b/>
          <w:sz w:val="18"/>
          <w:szCs w:val="18"/>
        </w:rPr>
        <w:t xml:space="preserve"> Species identification 1</w:t>
      </w:r>
      <w:r w:rsidRPr="00844E77">
        <w:rPr>
          <w:b/>
          <w:sz w:val="18"/>
          <w:szCs w:val="18"/>
          <w:vertAlign w:val="superscript"/>
        </w:rPr>
        <w:t>st</w:t>
      </w:r>
      <w:r w:rsidRPr="00844E77">
        <w:rPr>
          <w:b/>
          <w:sz w:val="18"/>
          <w:szCs w:val="18"/>
        </w:rPr>
        <w:t xml:space="preserve"> round. The species compositions based on actual species reflecting the best estimates based on only those larvae that were used for species identification by the participant (A), the species compositions as obtained per participant (B), the percentage over- or underestimation (C) and the percentages agreement with actual species (D) are shown per species by participant and for the whole group that took part in the species identification exercise on fish larvae. A weighted mean percent agreement is given by person and all persons combined.</w:t>
      </w:r>
    </w:p>
    <w:p w:rsidR="00DC420F" w:rsidRDefault="00DC420F">
      <w:pPr>
        <w:spacing w:before="0" w:after="0"/>
        <w:jc w:val="left"/>
        <w:rPr>
          <w:rFonts w:cs="Times New Roman"/>
        </w:rPr>
      </w:pPr>
    </w:p>
    <w:p w:rsidR="00652C8C" w:rsidRDefault="009F6C13">
      <w:pPr>
        <w:spacing w:before="0" w:after="0"/>
        <w:jc w:val="left"/>
        <w:rPr>
          <w:rFonts w:cs="Times New Roman"/>
        </w:rPr>
      </w:pPr>
      <w:r>
        <w:rPr>
          <w:rFonts w:cs="Times New Roman"/>
          <w:noProof/>
        </w:rPr>
        <w:drawing>
          <wp:inline distT="0" distB="0" distL="0" distR="0" wp14:anchorId="6C08DBA9">
            <wp:extent cx="9073515" cy="315658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3515" cy="3156585"/>
                    </a:xfrm>
                    <a:prstGeom prst="rect">
                      <a:avLst/>
                    </a:prstGeom>
                    <a:noFill/>
                    <a:ln>
                      <a:noFill/>
                    </a:ln>
                  </pic:spPr>
                </pic:pic>
              </a:graphicData>
            </a:graphic>
          </wp:inline>
        </w:drawing>
      </w:r>
    </w:p>
    <w:p w:rsidR="00652C8C" w:rsidRDefault="00652C8C">
      <w:pPr>
        <w:spacing w:before="0" w:after="0"/>
        <w:jc w:val="left"/>
        <w:rPr>
          <w:rFonts w:cs="Times New Roman"/>
        </w:rPr>
      </w:pPr>
    </w:p>
    <w:p w:rsidR="002A48DD" w:rsidRDefault="002A48DD">
      <w:pPr>
        <w:spacing w:before="0" w:after="0"/>
        <w:jc w:val="left"/>
        <w:rPr>
          <w:rFonts w:cs="Times New Roman"/>
        </w:rPr>
      </w:pPr>
    </w:p>
    <w:p w:rsidR="00E41BD1" w:rsidRDefault="00E41BD1">
      <w:pPr>
        <w:spacing w:before="0" w:after="0"/>
        <w:jc w:val="left"/>
        <w:rPr>
          <w:rFonts w:cs="Times New Roman"/>
        </w:rPr>
        <w:sectPr w:rsidR="00E41BD1" w:rsidSect="002A48DD">
          <w:pgSz w:w="16840" w:h="11900" w:orient="landscape"/>
          <w:pgMar w:top="1417" w:right="1134" w:bottom="1417" w:left="1417" w:header="708" w:footer="708" w:gutter="0"/>
          <w:cols w:space="708"/>
          <w:docGrid w:linePitch="360"/>
        </w:sectPr>
      </w:pPr>
    </w:p>
    <w:p w:rsidR="00471EF8" w:rsidRDefault="00C542B1" w:rsidP="00C542B1">
      <w:pPr>
        <w:pStyle w:val="berschrift2"/>
      </w:pPr>
      <w:r>
        <w:lastRenderedPageBreak/>
        <w:t xml:space="preserve"> Sources of misidentification</w:t>
      </w:r>
    </w:p>
    <w:p w:rsidR="002A48DD" w:rsidRDefault="005616FF">
      <w:pPr>
        <w:spacing w:before="0" w:after="0"/>
        <w:jc w:val="left"/>
        <w:rPr>
          <w:rFonts w:cs="Times New Roman"/>
        </w:rPr>
      </w:pPr>
      <w:proofErr w:type="spellStart"/>
      <w:r>
        <w:rPr>
          <w:rFonts w:cs="Times New Roman"/>
        </w:rPr>
        <w:t>SmartDots</w:t>
      </w:r>
      <w:proofErr w:type="spellEnd"/>
      <w:r>
        <w:rPr>
          <w:rFonts w:cs="Times New Roman"/>
        </w:rPr>
        <w:t xml:space="preserve"> allows for extracting not only identification results, but also of results of measuring and counting. Especially the myotome counting results show that this is a prominent source of misidentification in clupeid (herring, sprat or sardine) larvae (Figure 4.1.1). The specimens with some of the lowest agreement</w:t>
      </w:r>
      <w:r w:rsidR="001B742F">
        <w:rPr>
          <w:rFonts w:cs="Times New Roman"/>
        </w:rPr>
        <w:t>s</w:t>
      </w:r>
      <w:r>
        <w:rPr>
          <w:rFonts w:cs="Times New Roman"/>
        </w:rPr>
        <w:t xml:space="preserve"> in correct identification also had the highest variability in myotome counts. </w:t>
      </w:r>
    </w:p>
    <w:p w:rsidR="005616FF" w:rsidRDefault="005616FF">
      <w:pPr>
        <w:spacing w:before="0" w:after="0"/>
        <w:jc w:val="left"/>
        <w:rPr>
          <w:rFonts w:cs="Times New Roman"/>
        </w:rPr>
      </w:pPr>
      <w:r>
        <w:rPr>
          <w:rFonts w:cs="Times New Roman"/>
          <w:noProof/>
        </w:rPr>
        <w:drawing>
          <wp:inline distT="0" distB="0" distL="0" distR="0" wp14:anchorId="322340EB" wp14:editId="42297459">
            <wp:extent cx="5245100" cy="30099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oxPlot_MyoCounts.png"/>
                    <pic:cNvPicPr/>
                  </pic:nvPicPr>
                  <pic:blipFill>
                    <a:blip r:embed="rId13"/>
                    <a:stretch>
                      <a:fillRect/>
                    </a:stretch>
                  </pic:blipFill>
                  <pic:spPr>
                    <a:xfrm>
                      <a:off x="0" y="0"/>
                      <a:ext cx="5245100" cy="3009900"/>
                    </a:xfrm>
                    <a:prstGeom prst="rect">
                      <a:avLst/>
                    </a:prstGeom>
                  </pic:spPr>
                </pic:pic>
              </a:graphicData>
            </a:graphic>
          </wp:inline>
        </w:drawing>
      </w:r>
    </w:p>
    <w:p w:rsidR="00844E77" w:rsidRPr="00844E77" w:rsidRDefault="001B742F">
      <w:pPr>
        <w:spacing w:before="0" w:after="0"/>
        <w:jc w:val="left"/>
        <w:rPr>
          <w:rFonts w:cs="Times New Roman"/>
          <w:b/>
          <w:sz w:val="18"/>
          <w:szCs w:val="18"/>
        </w:rPr>
      </w:pPr>
      <w:r w:rsidRPr="00844E77">
        <w:rPr>
          <w:rFonts w:cs="Times New Roman"/>
          <w:b/>
          <w:sz w:val="18"/>
          <w:szCs w:val="18"/>
        </w:rPr>
        <w:t xml:space="preserve">Figure 4.2.1 </w:t>
      </w:r>
      <w:r w:rsidR="00844E77" w:rsidRPr="00844E77">
        <w:rPr>
          <w:rFonts w:cs="Times New Roman"/>
          <w:b/>
          <w:sz w:val="18"/>
          <w:szCs w:val="18"/>
        </w:rPr>
        <w:t>Box Plot on the variability of myotome counts in the different specimens of clupeid (herring, sprat and sardine) larvae. Anchovy and other larvae were excluded from the analysis.</w:t>
      </w:r>
    </w:p>
    <w:p w:rsidR="00844E77" w:rsidRDefault="00844E77">
      <w:pPr>
        <w:spacing w:before="0" w:after="0"/>
        <w:jc w:val="left"/>
        <w:rPr>
          <w:rFonts w:cs="Times New Roman"/>
        </w:rPr>
      </w:pPr>
    </w:p>
    <w:p w:rsidR="00876092" w:rsidRDefault="00A64C5F">
      <w:pPr>
        <w:spacing w:before="0" w:after="0"/>
        <w:jc w:val="left"/>
        <w:rPr>
          <w:rFonts w:cs="Times New Roman"/>
        </w:rPr>
      </w:pPr>
      <w:r>
        <w:rPr>
          <w:rFonts w:cs="Times New Roman"/>
        </w:rPr>
        <w:t>S</w:t>
      </w:r>
      <w:r w:rsidR="00F218D1">
        <w:rPr>
          <w:rFonts w:cs="Times New Roman"/>
        </w:rPr>
        <w:t xml:space="preserve">pecimens with the IDs Clup007, Clup009, Clup013 and Clup021 had myotome count results between 34 and &gt; 50, </w:t>
      </w:r>
      <w:r>
        <w:rPr>
          <w:rFonts w:cs="Times New Roman"/>
        </w:rPr>
        <w:t xml:space="preserve">which would </w:t>
      </w:r>
      <w:r w:rsidR="00F218D1">
        <w:rPr>
          <w:rFonts w:cs="Times New Roman"/>
        </w:rPr>
        <w:t xml:space="preserve">match </w:t>
      </w:r>
      <w:proofErr w:type="spellStart"/>
      <w:r w:rsidR="00F218D1">
        <w:rPr>
          <w:rFonts w:cs="Times New Roman"/>
        </w:rPr>
        <w:t>meristics</w:t>
      </w:r>
      <w:proofErr w:type="spellEnd"/>
      <w:r w:rsidR="00F218D1">
        <w:rPr>
          <w:rFonts w:cs="Times New Roman"/>
        </w:rPr>
        <w:t xml:space="preserve"> of all possible</w:t>
      </w:r>
      <w:r w:rsidR="001A2516">
        <w:rPr>
          <w:rFonts w:cs="Times New Roman"/>
        </w:rPr>
        <w:t xml:space="preserve"> clupeid</w:t>
      </w:r>
      <w:r w:rsidR="00F218D1">
        <w:rPr>
          <w:rFonts w:cs="Times New Roman"/>
        </w:rPr>
        <w:t xml:space="preserve"> species</w:t>
      </w:r>
      <w:r w:rsidR="00861E54">
        <w:rPr>
          <w:rFonts w:cs="Times New Roman"/>
        </w:rPr>
        <w:t xml:space="preserve"> (Figure 4.2.1)</w:t>
      </w:r>
      <w:r w:rsidR="00F218D1">
        <w:rPr>
          <w:rFonts w:cs="Times New Roman"/>
        </w:rPr>
        <w:t>. Consequently, annotations by participants co</w:t>
      </w:r>
      <w:r w:rsidR="001A2516">
        <w:rPr>
          <w:rFonts w:cs="Times New Roman"/>
        </w:rPr>
        <w:t xml:space="preserve">ntained all 3 possible clupeid species, herring, sprat and sardine, as well as anchovy. Herring and sprat would have been the 2 only correct results for the 4 specimens. These results clearly illustrate the major </w:t>
      </w:r>
      <w:r>
        <w:rPr>
          <w:rFonts w:cs="Times New Roman"/>
        </w:rPr>
        <w:t>confounding issues</w:t>
      </w:r>
      <w:r w:rsidR="001A2516">
        <w:rPr>
          <w:rFonts w:cs="Times New Roman"/>
        </w:rPr>
        <w:t xml:space="preserve"> </w:t>
      </w:r>
      <w:r>
        <w:rPr>
          <w:rFonts w:cs="Times New Roman"/>
        </w:rPr>
        <w:t xml:space="preserve">in </w:t>
      </w:r>
      <w:proofErr w:type="spellStart"/>
      <w:r w:rsidR="001A2516">
        <w:rPr>
          <w:rFonts w:cs="Times New Roman"/>
        </w:rPr>
        <w:t>mytome</w:t>
      </w:r>
      <w:proofErr w:type="spellEnd"/>
      <w:r w:rsidR="001A2516">
        <w:rPr>
          <w:rFonts w:cs="Times New Roman"/>
        </w:rPr>
        <w:t xml:space="preserve"> counting</w:t>
      </w:r>
      <w:r>
        <w:rPr>
          <w:rFonts w:cs="Times New Roman"/>
        </w:rPr>
        <w:t>, which could lead to erroneous identification results</w:t>
      </w:r>
      <w:r w:rsidR="001A2516">
        <w:rPr>
          <w:rFonts w:cs="Times New Roman"/>
        </w:rPr>
        <w:t xml:space="preserve">: where to start and end counting, and how to discriminate between true and false </w:t>
      </w:r>
      <w:proofErr w:type="spellStart"/>
      <w:r w:rsidR="001A2516">
        <w:rPr>
          <w:rFonts w:cs="Times New Roman"/>
        </w:rPr>
        <w:t>myosepts</w:t>
      </w:r>
      <w:proofErr w:type="spellEnd"/>
      <w:r w:rsidR="001A2516">
        <w:rPr>
          <w:rFonts w:cs="Times New Roman"/>
        </w:rPr>
        <w:t xml:space="preserve"> </w:t>
      </w:r>
      <w:r w:rsidR="00487C53">
        <w:rPr>
          <w:rFonts w:cs="Times New Roman"/>
        </w:rPr>
        <w:t>in order to distinguish between two adjoining myotomes</w:t>
      </w:r>
      <w:r w:rsidR="001A2516">
        <w:rPr>
          <w:rFonts w:cs="Times New Roman"/>
        </w:rPr>
        <w:t xml:space="preserve">. </w:t>
      </w:r>
      <w:r w:rsidR="00876092">
        <w:rPr>
          <w:rFonts w:cs="Times New Roman"/>
        </w:rPr>
        <w:t>These issues will be thoroughly discussed and standardized methods prepared at the postponed 2021 full workshop.</w:t>
      </w:r>
    </w:p>
    <w:p w:rsidR="00652C8C" w:rsidRPr="00844E77" w:rsidRDefault="00652C8C">
      <w:pPr>
        <w:spacing w:before="0" w:after="0"/>
        <w:jc w:val="left"/>
        <w:rPr>
          <w:rFonts w:cs="Times New Roman"/>
        </w:rPr>
      </w:pPr>
      <w:r w:rsidRPr="00844E77">
        <w:rPr>
          <w:rFonts w:cs="Times New Roman"/>
        </w:rPr>
        <w:br w:type="page"/>
      </w:r>
    </w:p>
    <w:p w:rsidR="00652C8C" w:rsidRPr="00601692" w:rsidRDefault="00652C8C" w:rsidP="00FB4A52">
      <w:pPr>
        <w:rPr>
          <w:rFonts w:cs="Times New Roman"/>
        </w:rPr>
      </w:pPr>
    </w:p>
    <w:p w:rsidR="00652C8C" w:rsidRDefault="00652C8C" w:rsidP="00FB4A52">
      <w:pPr>
        <w:pStyle w:val="berschrift1"/>
      </w:pPr>
      <w:r>
        <w:t>Reference</w:t>
      </w:r>
    </w:p>
    <w:p w:rsidR="00652C8C" w:rsidRPr="00B22AEB" w:rsidRDefault="00652C8C" w:rsidP="00B22AEB">
      <w:pPr>
        <w:spacing w:after="0"/>
        <w:ind w:left="720" w:hanging="720"/>
        <w:rPr>
          <w:noProof/>
          <w:lang w:val="en-US"/>
        </w:rPr>
      </w:pPr>
    </w:p>
    <w:p w:rsidR="00C542B1" w:rsidRDefault="00C542B1" w:rsidP="00FB4A52">
      <w:pPr>
        <w:spacing w:after="0"/>
        <w:ind w:left="720" w:hanging="720"/>
        <w:rPr>
          <w:noProof/>
        </w:rPr>
      </w:pPr>
      <w:bookmarkStart w:id="1" w:name="_ENREF_13"/>
      <w:r>
        <w:rPr>
          <w:noProof/>
        </w:rPr>
        <w:t>ICES 2014. Report of the Workshop on the identification of clupeoid larvae (WKIDCLUP), 1-5 September 2014, Hamburg, Germany. ICES CM 2014/SSGESST:04. 36 pp.</w:t>
      </w:r>
    </w:p>
    <w:bookmarkEnd w:id="1"/>
    <w:p w:rsidR="00652C8C" w:rsidRDefault="00652C8C">
      <w:pPr>
        <w:spacing w:before="0" w:after="0"/>
        <w:jc w:val="left"/>
        <w:rPr>
          <w:rFonts w:ascii="Futura Md BT" w:hAnsi="Futura Md BT" w:cs="Futura Md BT"/>
          <w:b/>
          <w:bCs/>
          <w:spacing w:val="10"/>
          <w:kern w:val="32"/>
          <w:sz w:val="22"/>
          <w:szCs w:val="22"/>
        </w:rPr>
      </w:pPr>
    </w:p>
    <w:p w:rsidR="00652C8C" w:rsidRDefault="00652C8C" w:rsidP="00D51DB4">
      <w:pPr>
        <w:pStyle w:val="HeadinginTOC"/>
        <w:rPr>
          <w:rFonts w:cs="Times New Roman"/>
        </w:rPr>
      </w:pPr>
    </w:p>
    <w:p w:rsidR="00652C8C" w:rsidRDefault="00652C8C" w:rsidP="00D51DB4">
      <w:pPr>
        <w:pStyle w:val="HeadinginTOC"/>
        <w:rPr>
          <w:rFonts w:cs="Times New Roman"/>
        </w:rPr>
      </w:pPr>
    </w:p>
    <w:p w:rsidR="00652C8C" w:rsidRDefault="00652C8C" w:rsidP="00D51DB4">
      <w:pPr>
        <w:pStyle w:val="HeadinginTOC"/>
      </w:pPr>
      <w:r>
        <w:rPr>
          <w:rFonts w:cs="Times New Roman"/>
        </w:rPr>
        <w:br w:type="page"/>
      </w:r>
      <w:r>
        <w:lastRenderedPageBreak/>
        <w:t>Annex 1: List of participants</w:t>
      </w:r>
    </w:p>
    <w:p w:rsidR="008759E5" w:rsidRPr="008759E5" w:rsidRDefault="008759E5" w:rsidP="008759E5">
      <w:pPr>
        <w:rPr>
          <w:b/>
        </w:rPr>
      </w:pPr>
      <w:r w:rsidRPr="008759E5">
        <w:rPr>
          <w:b/>
        </w:rPr>
        <w:t>Participants WKIDCLUP2 – video workshop</w:t>
      </w:r>
    </w:p>
    <w:p w:rsidR="008759E5" w:rsidRDefault="008759E5" w:rsidP="008759E5">
      <w:r>
        <w:t xml:space="preserve">01 Carolina </w:t>
      </w:r>
      <w:proofErr w:type="spellStart"/>
      <w:r>
        <w:t>Giraldo</w:t>
      </w:r>
      <w:proofErr w:type="spellEnd"/>
      <w:r>
        <w:t xml:space="preserve">, IFREMER, France, </w:t>
      </w:r>
      <w:hyperlink r:id="rId14" w:history="1">
        <w:r w:rsidRPr="00CF0CF9">
          <w:rPr>
            <w:rStyle w:val="Hyperlink"/>
          </w:rPr>
          <w:t>Carolina.Giraldo@ifremer.fr</w:t>
        </w:r>
      </w:hyperlink>
    </w:p>
    <w:p w:rsidR="008759E5" w:rsidRDefault="008759E5" w:rsidP="008759E5">
      <w:r>
        <w:t xml:space="preserve">02 Isabel </w:t>
      </w:r>
      <w:proofErr w:type="spellStart"/>
      <w:r>
        <w:t>Riveiro</w:t>
      </w:r>
      <w:proofErr w:type="spellEnd"/>
      <w:r>
        <w:t>, IEO,</w:t>
      </w:r>
      <w:r w:rsidR="005B1973">
        <w:t xml:space="preserve"> Spain,</w:t>
      </w:r>
      <w:r>
        <w:t xml:space="preserve"> </w:t>
      </w:r>
      <w:hyperlink r:id="rId15" w:history="1">
        <w:r w:rsidRPr="00CF0CF9">
          <w:rPr>
            <w:rStyle w:val="Hyperlink"/>
          </w:rPr>
          <w:t>Isabel.Riveiro@ieo.es</w:t>
        </w:r>
      </w:hyperlink>
    </w:p>
    <w:p w:rsidR="008759E5" w:rsidRPr="008759E5" w:rsidRDefault="008759E5" w:rsidP="008759E5">
      <w:pPr>
        <w:rPr>
          <w:lang w:val="de-DE"/>
        </w:rPr>
      </w:pPr>
      <w:r w:rsidRPr="008759E5">
        <w:rPr>
          <w:lang w:val="de-DE"/>
        </w:rPr>
        <w:t xml:space="preserve">03 </w:t>
      </w:r>
      <w:proofErr w:type="spellStart"/>
      <w:r w:rsidRPr="008759E5">
        <w:rPr>
          <w:lang w:val="de-DE"/>
        </w:rPr>
        <w:t>Malin</w:t>
      </w:r>
      <w:proofErr w:type="spellEnd"/>
      <w:r w:rsidRPr="008759E5">
        <w:rPr>
          <w:lang w:val="de-DE"/>
        </w:rPr>
        <w:t xml:space="preserve"> Werner, SLU,</w:t>
      </w:r>
      <w:r w:rsidR="005B1973">
        <w:rPr>
          <w:lang w:val="de-DE"/>
        </w:rPr>
        <w:t xml:space="preserve"> </w:t>
      </w:r>
      <w:proofErr w:type="spellStart"/>
      <w:r w:rsidR="005B1973">
        <w:rPr>
          <w:lang w:val="de-DE"/>
        </w:rPr>
        <w:t>Sweden</w:t>
      </w:r>
      <w:proofErr w:type="spellEnd"/>
      <w:r w:rsidR="005B1973">
        <w:rPr>
          <w:lang w:val="de-DE"/>
        </w:rPr>
        <w:t>,</w:t>
      </w:r>
      <w:r w:rsidRPr="008759E5">
        <w:rPr>
          <w:lang w:val="de-DE"/>
        </w:rPr>
        <w:t xml:space="preserve"> </w:t>
      </w:r>
      <w:hyperlink r:id="rId16" w:history="1">
        <w:r w:rsidRPr="008759E5">
          <w:rPr>
            <w:rStyle w:val="Hyperlink"/>
            <w:lang w:val="de-DE"/>
          </w:rPr>
          <w:t>Malin.Werner@slu.se</w:t>
        </w:r>
      </w:hyperlink>
    </w:p>
    <w:p w:rsidR="008759E5" w:rsidRPr="008759E5" w:rsidRDefault="008759E5" w:rsidP="008759E5">
      <w:pPr>
        <w:rPr>
          <w:lang w:val="de-DE"/>
        </w:rPr>
      </w:pPr>
      <w:r w:rsidRPr="008759E5">
        <w:rPr>
          <w:lang w:val="de-DE"/>
        </w:rPr>
        <w:t xml:space="preserve">04 Maik </w:t>
      </w:r>
      <w:proofErr w:type="spellStart"/>
      <w:r w:rsidRPr="008759E5">
        <w:rPr>
          <w:lang w:val="de-DE"/>
        </w:rPr>
        <w:t>Tiedmann</w:t>
      </w:r>
      <w:proofErr w:type="spellEnd"/>
      <w:r w:rsidRPr="008759E5">
        <w:rPr>
          <w:lang w:val="de-DE"/>
        </w:rPr>
        <w:t>, HI,</w:t>
      </w:r>
      <w:r w:rsidR="005B1973">
        <w:rPr>
          <w:lang w:val="de-DE"/>
        </w:rPr>
        <w:t xml:space="preserve"> </w:t>
      </w:r>
      <w:proofErr w:type="spellStart"/>
      <w:r w:rsidR="005B1973">
        <w:rPr>
          <w:lang w:val="de-DE"/>
        </w:rPr>
        <w:t>Norway</w:t>
      </w:r>
      <w:proofErr w:type="spellEnd"/>
      <w:r w:rsidR="005B1973">
        <w:rPr>
          <w:lang w:val="de-DE"/>
        </w:rPr>
        <w:t>,</w:t>
      </w:r>
      <w:r w:rsidRPr="008759E5">
        <w:rPr>
          <w:lang w:val="de-DE"/>
        </w:rPr>
        <w:t xml:space="preserve"> </w:t>
      </w:r>
      <w:hyperlink r:id="rId17" w:history="1">
        <w:r w:rsidRPr="008759E5">
          <w:rPr>
            <w:rStyle w:val="Hyperlink"/>
            <w:lang w:val="de-DE"/>
          </w:rPr>
          <w:t>Maik.Tiedemann@hi.no</w:t>
        </w:r>
      </w:hyperlink>
    </w:p>
    <w:p w:rsidR="008759E5" w:rsidRDefault="008759E5" w:rsidP="008759E5">
      <w:pPr>
        <w:rPr>
          <w:lang w:val="en-US"/>
        </w:rPr>
      </w:pPr>
      <w:r>
        <w:rPr>
          <w:lang w:val="en-US"/>
        </w:rPr>
        <w:t xml:space="preserve">05 </w:t>
      </w:r>
      <w:proofErr w:type="spellStart"/>
      <w:r w:rsidRPr="00EF007F">
        <w:rPr>
          <w:lang w:val="en-US"/>
        </w:rPr>
        <w:t>Andrejs</w:t>
      </w:r>
      <w:proofErr w:type="spellEnd"/>
      <w:r w:rsidRPr="00EF007F">
        <w:rPr>
          <w:lang w:val="en-US"/>
        </w:rPr>
        <w:t xml:space="preserve"> </w:t>
      </w:r>
      <w:proofErr w:type="spellStart"/>
      <w:r w:rsidRPr="00EF007F">
        <w:rPr>
          <w:lang w:val="en-US"/>
        </w:rPr>
        <w:t>Makar</w:t>
      </w:r>
      <w:r>
        <w:rPr>
          <w:lang w:val="en-US"/>
        </w:rPr>
        <w:t>čuks</w:t>
      </w:r>
      <w:proofErr w:type="spellEnd"/>
      <w:r>
        <w:rPr>
          <w:lang w:val="en-US"/>
        </w:rPr>
        <w:t xml:space="preserve">, </w:t>
      </w:r>
      <w:r w:rsidR="005B1973">
        <w:rPr>
          <w:lang w:val="en-US"/>
        </w:rPr>
        <w:t xml:space="preserve">BIOR, </w:t>
      </w:r>
      <w:r>
        <w:rPr>
          <w:lang w:val="en-US"/>
        </w:rPr>
        <w:t>Latvia,</w:t>
      </w:r>
      <w:r w:rsidRPr="00EF007F">
        <w:rPr>
          <w:lang w:val="en-US"/>
        </w:rPr>
        <w:t xml:space="preserve"> </w:t>
      </w:r>
      <w:hyperlink r:id="rId18" w:history="1">
        <w:r w:rsidRPr="00CF0CF9">
          <w:rPr>
            <w:rStyle w:val="Hyperlink"/>
            <w:lang w:val="en-US"/>
          </w:rPr>
          <w:t>Andrejs.Makarcuks@bior.lv</w:t>
        </w:r>
      </w:hyperlink>
    </w:p>
    <w:p w:rsidR="008759E5" w:rsidRDefault="008759E5" w:rsidP="008759E5">
      <w:pPr>
        <w:rPr>
          <w:lang w:val="en-US"/>
        </w:rPr>
      </w:pPr>
      <w:r>
        <w:rPr>
          <w:lang w:val="en-US"/>
        </w:rPr>
        <w:t xml:space="preserve">06 Bastian </w:t>
      </w:r>
      <w:proofErr w:type="spellStart"/>
      <w:r>
        <w:rPr>
          <w:lang w:val="en-US"/>
        </w:rPr>
        <w:t>Huwer</w:t>
      </w:r>
      <w:proofErr w:type="spellEnd"/>
      <w:r>
        <w:rPr>
          <w:lang w:val="en-US"/>
        </w:rPr>
        <w:t>, DTU-aqua,</w:t>
      </w:r>
      <w:r w:rsidR="005B1973">
        <w:rPr>
          <w:lang w:val="en-US"/>
        </w:rPr>
        <w:t xml:space="preserve"> Denmark,</w:t>
      </w:r>
      <w:r>
        <w:rPr>
          <w:lang w:val="en-US"/>
        </w:rPr>
        <w:t xml:space="preserve"> </w:t>
      </w:r>
      <w:hyperlink r:id="rId19" w:history="1">
        <w:r w:rsidRPr="00CF0CF9">
          <w:rPr>
            <w:rStyle w:val="Hyperlink"/>
            <w:lang w:val="en-US"/>
          </w:rPr>
          <w:t>bhu@aqua.dtu.dk</w:t>
        </w:r>
      </w:hyperlink>
    </w:p>
    <w:p w:rsidR="008759E5" w:rsidRPr="00861E54" w:rsidRDefault="008759E5" w:rsidP="008759E5">
      <w:pPr>
        <w:rPr>
          <w:lang w:val="en-US"/>
        </w:rPr>
      </w:pPr>
      <w:r w:rsidRPr="00861E54">
        <w:rPr>
          <w:lang w:val="en-US"/>
        </w:rPr>
        <w:t xml:space="preserve">07 </w:t>
      </w:r>
      <w:proofErr w:type="spellStart"/>
      <w:r w:rsidRPr="00861E54">
        <w:rPr>
          <w:lang w:val="en-US"/>
        </w:rPr>
        <w:t>Svend</w:t>
      </w:r>
      <w:proofErr w:type="spellEnd"/>
      <w:r w:rsidRPr="00861E54">
        <w:rPr>
          <w:lang w:val="en-US"/>
        </w:rPr>
        <w:t xml:space="preserve">-Erik </w:t>
      </w:r>
      <w:proofErr w:type="spellStart"/>
      <w:r w:rsidRPr="00861E54">
        <w:rPr>
          <w:lang w:val="en-US"/>
        </w:rPr>
        <w:t>Levinsky</w:t>
      </w:r>
      <w:proofErr w:type="spellEnd"/>
      <w:r w:rsidRPr="00861E54">
        <w:rPr>
          <w:lang w:val="en-US"/>
        </w:rPr>
        <w:t xml:space="preserve">, DTU-aqua, </w:t>
      </w:r>
      <w:r w:rsidR="005B1973" w:rsidRPr="00861E54">
        <w:rPr>
          <w:lang w:val="en-US"/>
        </w:rPr>
        <w:t xml:space="preserve">Denmark, </w:t>
      </w:r>
      <w:hyperlink r:id="rId20" w:history="1">
        <w:r w:rsidR="005B1973" w:rsidRPr="00861E54">
          <w:rPr>
            <w:rStyle w:val="Hyperlink"/>
            <w:lang w:val="en-US"/>
          </w:rPr>
          <w:t>sel@aqua.dtu.dk</w:t>
        </w:r>
      </w:hyperlink>
    </w:p>
    <w:p w:rsidR="008759E5" w:rsidRPr="005B1973" w:rsidRDefault="008759E5" w:rsidP="008759E5">
      <w:pPr>
        <w:rPr>
          <w:lang w:val="de-DE"/>
        </w:rPr>
      </w:pPr>
      <w:r w:rsidRPr="005B1973">
        <w:rPr>
          <w:lang w:val="de-DE"/>
        </w:rPr>
        <w:t xml:space="preserve">08 Louise </w:t>
      </w:r>
      <w:proofErr w:type="spellStart"/>
      <w:r w:rsidRPr="005B1973">
        <w:rPr>
          <w:lang w:val="de-DE"/>
        </w:rPr>
        <w:t>Scherffenberg</w:t>
      </w:r>
      <w:proofErr w:type="spellEnd"/>
      <w:r w:rsidRPr="005B1973">
        <w:rPr>
          <w:lang w:val="de-DE"/>
        </w:rPr>
        <w:t xml:space="preserve"> </w:t>
      </w:r>
      <w:proofErr w:type="spellStart"/>
      <w:r w:rsidRPr="005B1973">
        <w:rPr>
          <w:lang w:val="de-DE"/>
        </w:rPr>
        <w:t>Lundgaard</w:t>
      </w:r>
      <w:proofErr w:type="spellEnd"/>
      <w:r w:rsidRPr="005B1973">
        <w:rPr>
          <w:lang w:val="de-DE"/>
        </w:rPr>
        <w:t>, DTU-aqua,</w:t>
      </w:r>
      <w:r w:rsidR="005B1973" w:rsidRPr="005B1973">
        <w:rPr>
          <w:lang w:val="de-DE"/>
        </w:rPr>
        <w:t xml:space="preserve"> </w:t>
      </w:r>
      <w:proofErr w:type="spellStart"/>
      <w:r w:rsidR="005B1973" w:rsidRPr="005B1973">
        <w:rPr>
          <w:lang w:val="de-DE"/>
        </w:rPr>
        <w:t>Denmark</w:t>
      </w:r>
      <w:proofErr w:type="spellEnd"/>
      <w:r w:rsidR="005B1973" w:rsidRPr="005B1973">
        <w:rPr>
          <w:lang w:val="de-DE"/>
        </w:rPr>
        <w:t>,</w:t>
      </w:r>
      <w:r w:rsidRPr="005B1973">
        <w:rPr>
          <w:lang w:val="de-DE"/>
        </w:rPr>
        <w:t xml:space="preserve"> </w:t>
      </w:r>
      <w:hyperlink r:id="rId21" w:history="1">
        <w:r w:rsidRPr="005B1973">
          <w:rPr>
            <w:rStyle w:val="Hyperlink"/>
            <w:lang w:val="de-DE"/>
          </w:rPr>
          <w:t>lslu@aqua.dtu.dk</w:t>
        </w:r>
      </w:hyperlink>
    </w:p>
    <w:p w:rsidR="008759E5" w:rsidRPr="00CC3639" w:rsidRDefault="008759E5" w:rsidP="008759E5">
      <w:pPr>
        <w:rPr>
          <w:lang w:val="en-US"/>
        </w:rPr>
      </w:pPr>
      <w:r>
        <w:rPr>
          <w:lang w:val="en-US"/>
        </w:rPr>
        <w:t xml:space="preserve">09 </w:t>
      </w:r>
      <w:r w:rsidRPr="00CC3639">
        <w:rPr>
          <w:lang w:val="en-US"/>
        </w:rPr>
        <w:t xml:space="preserve">Alexander Neil </w:t>
      </w:r>
      <w:proofErr w:type="spellStart"/>
      <w:r w:rsidRPr="00CC3639">
        <w:rPr>
          <w:lang w:val="en-US"/>
        </w:rPr>
        <w:t>Holdgate</w:t>
      </w:r>
      <w:proofErr w:type="spellEnd"/>
      <w:r w:rsidRPr="00CC3639">
        <w:rPr>
          <w:lang w:val="en-US"/>
        </w:rPr>
        <w:t>, DTU-aqua,</w:t>
      </w:r>
      <w:r w:rsidR="005B1973">
        <w:rPr>
          <w:lang w:val="en-US"/>
        </w:rPr>
        <w:t xml:space="preserve"> Denmark,</w:t>
      </w:r>
      <w:r w:rsidRPr="00CC3639">
        <w:rPr>
          <w:lang w:val="en-US"/>
        </w:rPr>
        <w:t xml:space="preserve"> </w:t>
      </w:r>
      <w:hyperlink r:id="rId22" w:history="1">
        <w:r w:rsidRPr="002E3203">
          <w:rPr>
            <w:rStyle w:val="Hyperlink"/>
            <w:lang w:val="en-US"/>
          </w:rPr>
          <w:t>s190061@student.dtu.dk</w:t>
        </w:r>
      </w:hyperlink>
    </w:p>
    <w:p w:rsidR="008759E5" w:rsidRPr="00045743" w:rsidRDefault="008759E5" w:rsidP="008759E5">
      <w:r>
        <w:t xml:space="preserve">10 </w:t>
      </w:r>
      <w:r w:rsidRPr="00045743">
        <w:t>Paula Alvarez, AZTI,</w:t>
      </w:r>
      <w:r w:rsidR="005B1973">
        <w:t xml:space="preserve"> Spain,</w:t>
      </w:r>
      <w:r w:rsidRPr="00045743">
        <w:t xml:space="preserve"> </w:t>
      </w:r>
      <w:hyperlink r:id="rId23" w:history="1">
        <w:r w:rsidRPr="00045743">
          <w:rPr>
            <w:rStyle w:val="Hyperlink"/>
          </w:rPr>
          <w:t>palvarez@azti.es</w:t>
        </w:r>
      </w:hyperlink>
    </w:p>
    <w:p w:rsidR="008759E5" w:rsidRDefault="008759E5" w:rsidP="008759E5">
      <w:r>
        <w:t xml:space="preserve">11 </w:t>
      </w:r>
      <w:r w:rsidRPr="0027165F">
        <w:t>Cindy van Damme, WUR</w:t>
      </w:r>
      <w:r>
        <w:t>,</w:t>
      </w:r>
      <w:r w:rsidR="005B1973">
        <w:t xml:space="preserve"> The Netherlands,</w:t>
      </w:r>
      <w:r>
        <w:t xml:space="preserve"> </w:t>
      </w:r>
      <w:hyperlink r:id="rId24" w:history="1">
        <w:r w:rsidRPr="00CF0CF9">
          <w:rPr>
            <w:rStyle w:val="Hyperlink"/>
          </w:rPr>
          <w:t>cindy.vandamme@wur.nl</w:t>
        </w:r>
      </w:hyperlink>
    </w:p>
    <w:p w:rsidR="008759E5" w:rsidRPr="00045743" w:rsidRDefault="008759E5" w:rsidP="008759E5">
      <w:r w:rsidRPr="00045743">
        <w:t xml:space="preserve">12 </w:t>
      </w:r>
      <w:proofErr w:type="spellStart"/>
      <w:r w:rsidRPr="00045743">
        <w:t>Ewout</w:t>
      </w:r>
      <w:proofErr w:type="spellEnd"/>
      <w:r w:rsidRPr="00045743">
        <w:t xml:space="preserve"> </w:t>
      </w:r>
      <w:proofErr w:type="spellStart"/>
      <w:r w:rsidRPr="00045743">
        <w:t>Blom</w:t>
      </w:r>
      <w:proofErr w:type="spellEnd"/>
      <w:r w:rsidRPr="00045743">
        <w:t>, WUR,</w:t>
      </w:r>
      <w:r w:rsidR="005B1973">
        <w:t xml:space="preserve"> The Netherlands,</w:t>
      </w:r>
      <w:r w:rsidRPr="00045743">
        <w:t xml:space="preserve"> </w:t>
      </w:r>
      <w:hyperlink r:id="rId25" w:history="1">
        <w:r w:rsidRPr="00045743">
          <w:rPr>
            <w:rStyle w:val="Hyperlink"/>
          </w:rPr>
          <w:t>ewout.blom@wur.nl</w:t>
        </w:r>
      </w:hyperlink>
    </w:p>
    <w:p w:rsidR="008759E5" w:rsidRPr="008759E5" w:rsidRDefault="008759E5" w:rsidP="008759E5">
      <w:pPr>
        <w:rPr>
          <w:lang w:val="de-DE"/>
        </w:rPr>
      </w:pPr>
      <w:r w:rsidRPr="008759E5">
        <w:rPr>
          <w:lang w:val="de-DE"/>
        </w:rPr>
        <w:t xml:space="preserve">13 Erika </w:t>
      </w:r>
      <w:proofErr w:type="spellStart"/>
      <w:r w:rsidRPr="008759E5">
        <w:rPr>
          <w:lang w:val="de-DE"/>
        </w:rPr>
        <w:t>Koelemij</w:t>
      </w:r>
      <w:proofErr w:type="spellEnd"/>
      <w:r w:rsidRPr="008759E5">
        <w:rPr>
          <w:lang w:val="de-DE"/>
        </w:rPr>
        <w:t>, WUR,</w:t>
      </w:r>
      <w:r w:rsidR="005B1973">
        <w:rPr>
          <w:lang w:val="de-DE"/>
        </w:rPr>
        <w:t xml:space="preserve"> The </w:t>
      </w:r>
      <w:proofErr w:type="spellStart"/>
      <w:r w:rsidR="005B1973">
        <w:rPr>
          <w:lang w:val="de-DE"/>
        </w:rPr>
        <w:t>Netherlands</w:t>
      </w:r>
      <w:proofErr w:type="spellEnd"/>
      <w:r w:rsidR="005B1973">
        <w:rPr>
          <w:lang w:val="de-DE"/>
        </w:rPr>
        <w:t>,</w:t>
      </w:r>
      <w:r w:rsidRPr="008759E5">
        <w:rPr>
          <w:lang w:val="de-DE"/>
        </w:rPr>
        <w:t xml:space="preserve"> </w:t>
      </w:r>
      <w:hyperlink r:id="rId26" w:history="1">
        <w:r w:rsidRPr="008759E5">
          <w:rPr>
            <w:rStyle w:val="Hyperlink"/>
            <w:lang w:val="de-DE"/>
          </w:rPr>
          <w:t>erika.koelemij@wur.nl</w:t>
        </w:r>
      </w:hyperlink>
    </w:p>
    <w:p w:rsidR="008759E5" w:rsidRDefault="008759E5" w:rsidP="008759E5">
      <w:pPr>
        <w:rPr>
          <w:lang w:val="en-US"/>
        </w:rPr>
      </w:pPr>
      <w:r w:rsidRPr="00045743">
        <w:rPr>
          <w:lang w:val="en-US"/>
        </w:rPr>
        <w:t>14</w:t>
      </w:r>
      <w:r>
        <w:rPr>
          <w:lang w:val="en-US"/>
        </w:rPr>
        <w:t xml:space="preserve"> </w:t>
      </w:r>
      <w:r w:rsidRPr="0027165F">
        <w:rPr>
          <w:lang w:val="en-US"/>
        </w:rPr>
        <w:t>Maria Manuel Angelico, IPMA,</w:t>
      </w:r>
      <w:r w:rsidR="005B1973">
        <w:rPr>
          <w:lang w:val="en-US"/>
        </w:rPr>
        <w:t xml:space="preserve"> Portugal,</w:t>
      </w:r>
      <w:r w:rsidRPr="0027165F">
        <w:rPr>
          <w:lang w:val="en-US"/>
        </w:rPr>
        <w:t xml:space="preserve"> </w:t>
      </w:r>
      <w:hyperlink r:id="rId27" w:history="1">
        <w:r w:rsidRPr="00CF0CF9">
          <w:rPr>
            <w:rStyle w:val="Hyperlink"/>
            <w:lang w:val="en-US"/>
          </w:rPr>
          <w:t>mmangelico@ipma.pt</w:t>
        </w:r>
      </w:hyperlink>
    </w:p>
    <w:p w:rsidR="008759E5" w:rsidRPr="00045743" w:rsidRDefault="008759E5" w:rsidP="008759E5">
      <w:pPr>
        <w:rPr>
          <w:lang w:val="en-US"/>
        </w:rPr>
      </w:pPr>
      <w:r w:rsidRPr="00045743">
        <w:rPr>
          <w:lang w:val="en-US"/>
        </w:rPr>
        <w:t>15 Elisabete Henriques, IPMA,</w:t>
      </w:r>
      <w:r w:rsidR="005B1973">
        <w:rPr>
          <w:lang w:val="en-US"/>
        </w:rPr>
        <w:t xml:space="preserve"> Portugal,</w:t>
      </w:r>
      <w:r w:rsidRPr="00045743">
        <w:rPr>
          <w:lang w:val="en-US"/>
        </w:rPr>
        <w:t xml:space="preserve"> </w:t>
      </w:r>
      <w:hyperlink r:id="rId28" w:history="1">
        <w:r w:rsidRPr="00045743">
          <w:rPr>
            <w:rStyle w:val="Hyperlink"/>
            <w:lang w:val="en-US"/>
          </w:rPr>
          <w:t>ehenriques@ipma.pt</w:t>
        </w:r>
      </w:hyperlink>
    </w:p>
    <w:p w:rsidR="008759E5" w:rsidRPr="00045743" w:rsidRDefault="008759E5" w:rsidP="008759E5">
      <w:pPr>
        <w:rPr>
          <w:lang w:val="en-US"/>
        </w:rPr>
      </w:pPr>
      <w:r w:rsidRPr="00045743">
        <w:rPr>
          <w:lang w:val="en-US"/>
        </w:rPr>
        <w:t xml:space="preserve">16 Birgit </w:t>
      </w:r>
      <w:proofErr w:type="spellStart"/>
      <w:r w:rsidRPr="00045743">
        <w:rPr>
          <w:lang w:val="en-US"/>
        </w:rPr>
        <w:t>Suer</w:t>
      </w:r>
      <w:proofErr w:type="spellEnd"/>
      <w:r w:rsidRPr="00045743">
        <w:rPr>
          <w:lang w:val="en-US"/>
        </w:rPr>
        <w:t xml:space="preserve">, TISF, </w:t>
      </w:r>
      <w:r w:rsidR="005B1973">
        <w:rPr>
          <w:lang w:val="en-US"/>
        </w:rPr>
        <w:t xml:space="preserve">Germany, </w:t>
      </w:r>
      <w:hyperlink r:id="rId29" w:history="1">
        <w:r w:rsidR="005B1973" w:rsidRPr="00E83443">
          <w:rPr>
            <w:rStyle w:val="Hyperlink"/>
            <w:lang w:val="en-US"/>
          </w:rPr>
          <w:t>birgit.suer@thuenen.de</w:t>
        </w:r>
      </w:hyperlink>
    </w:p>
    <w:p w:rsidR="008759E5" w:rsidRPr="00045743" w:rsidRDefault="008759E5" w:rsidP="008759E5">
      <w:pPr>
        <w:rPr>
          <w:lang w:val="en-US"/>
        </w:rPr>
      </w:pPr>
      <w:r w:rsidRPr="00045743">
        <w:rPr>
          <w:lang w:val="en-US"/>
        </w:rPr>
        <w:t>17 Matthias Kloppmann</w:t>
      </w:r>
      <w:r w:rsidR="005B1973">
        <w:rPr>
          <w:lang w:val="en-US"/>
        </w:rPr>
        <w:t>, chair</w:t>
      </w:r>
      <w:r w:rsidRPr="00045743">
        <w:rPr>
          <w:lang w:val="en-US"/>
        </w:rPr>
        <w:t>, TISF,</w:t>
      </w:r>
      <w:r w:rsidR="005B1973">
        <w:rPr>
          <w:lang w:val="en-US"/>
        </w:rPr>
        <w:t xml:space="preserve"> Germany,</w:t>
      </w:r>
      <w:r w:rsidRPr="00045743">
        <w:rPr>
          <w:lang w:val="en-US"/>
        </w:rPr>
        <w:t xml:space="preserve"> </w:t>
      </w:r>
      <w:hyperlink r:id="rId30" w:history="1">
        <w:r w:rsidRPr="00045743">
          <w:rPr>
            <w:rStyle w:val="Hyperlink"/>
            <w:lang w:val="en-US"/>
          </w:rPr>
          <w:t>matthias.kloppmann@thuenen.de</w:t>
        </w:r>
      </w:hyperlink>
    </w:p>
    <w:p w:rsidR="008759E5" w:rsidRPr="00045743" w:rsidRDefault="008759E5" w:rsidP="008759E5">
      <w:pPr>
        <w:rPr>
          <w:rStyle w:val="Hyperlink"/>
          <w:lang w:val="en-US"/>
        </w:rPr>
      </w:pPr>
      <w:r w:rsidRPr="00045743">
        <w:rPr>
          <w:lang w:val="en-US"/>
        </w:rPr>
        <w:t xml:space="preserve">18 Isabel Lee-Elliott, UK, </w:t>
      </w:r>
      <w:hyperlink r:id="rId31" w:history="1">
        <w:r w:rsidRPr="00045743">
          <w:rPr>
            <w:rStyle w:val="Hyperlink"/>
            <w:lang w:val="en-US"/>
          </w:rPr>
          <w:t>isabellee_elliott@hotmail.com</w:t>
        </w:r>
      </w:hyperlink>
    </w:p>
    <w:p w:rsidR="008759E5" w:rsidRDefault="008759E5" w:rsidP="008759E5">
      <w:pPr>
        <w:rPr>
          <w:lang w:val="en-US"/>
        </w:rPr>
      </w:pPr>
      <w:r>
        <w:rPr>
          <w:lang w:val="en-US"/>
        </w:rPr>
        <w:t xml:space="preserve">19 </w:t>
      </w:r>
      <w:r w:rsidRPr="0049119B">
        <w:rPr>
          <w:lang w:val="en-US"/>
        </w:rPr>
        <w:t>Dani</w:t>
      </w:r>
      <w:r>
        <w:rPr>
          <w:lang w:val="en-US"/>
        </w:rPr>
        <w:t>ela Carriço, IPMA,</w:t>
      </w:r>
      <w:r w:rsidR="005B1973">
        <w:rPr>
          <w:lang w:val="en-US"/>
        </w:rPr>
        <w:t xml:space="preserve"> Portugal,</w:t>
      </w:r>
      <w:r>
        <w:rPr>
          <w:lang w:val="en-US"/>
        </w:rPr>
        <w:t xml:space="preserve"> </w:t>
      </w:r>
      <w:hyperlink r:id="rId32" w:history="1">
        <w:r w:rsidRPr="00CF0CF9">
          <w:rPr>
            <w:rStyle w:val="Hyperlink"/>
            <w:lang w:val="en-US"/>
          </w:rPr>
          <w:t>danielacarrico22@gmail.com</w:t>
        </w:r>
      </w:hyperlink>
    </w:p>
    <w:p w:rsidR="008759E5" w:rsidRDefault="008759E5" w:rsidP="008759E5">
      <w:pPr>
        <w:rPr>
          <w:lang w:val="en-US"/>
        </w:rPr>
      </w:pPr>
      <w:r>
        <w:rPr>
          <w:lang w:val="en-US"/>
        </w:rPr>
        <w:t>20 Anne Georgi, TIOF,</w:t>
      </w:r>
      <w:r w:rsidR="005B1973">
        <w:rPr>
          <w:lang w:val="en-US"/>
        </w:rPr>
        <w:t xml:space="preserve"> Germany,</w:t>
      </w:r>
      <w:r>
        <w:rPr>
          <w:lang w:val="en-US"/>
        </w:rPr>
        <w:t xml:space="preserve"> </w:t>
      </w:r>
      <w:hyperlink r:id="rId33" w:history="1">
        <w:r w:rsidRPr="00CF0CF9">
          <w:rPr>
            <w:rStyle w:val="Hyperlink"/>
            <w:lang w:val="en-US"/>
          </w:rPr>
          <w:t>anne.georgi@thuenen.de</w:t>
        </w:r>
      </w:hyperlink>
    </w:p>
    <w:p w:rsidR="008759E5" w:rsidRDefault="008759E5" w:rsidP="008759E5">
      <w:pPr>
        <w:rPr>
          <w:lang w:val="en-US"/>
        </w:rPr>
      </w:pPr>
      <w:r>
        <w:rPr>
          <w:lang w:val="en-US"/>
        </w:rPr>
        <w:t>21 Annegret Finke, TIOF,</w:t>
      </w:r>
      <w:r w:rsidR="005B1973">
        <w:rPr>
          <w:lang w:val="en-US"/>
        </w:rPr>
        <w:t xml:space="preserve"> Germany,</w:t>
      </w:r>
      <w:r>
        <w:rPr>
          <w:lang w:val="en-US"/>
        </w:rPr>
        <w:t xml:space="preserve"> </w:t>
      </w:r>
      <w:hyperlink r:id="rId34" w:history="1">
        <w:r w:rsidRPr="00B672AD">
          <w:rPr>
            <w:rStyle w:val="Hyperlink"/>
            <w:lang w:val="en-US"/>
          </w:rPr>
          <w:t>annegret.finke@thuenen.de</w:t>
        </w:r>
      </w:hyperlink>
    </w:p>
    <w:p w:rsidR="008759E5" w:rsidRDefault="008759E5" w:rsidP="008759E5">
      <w:pPr>
        <w:rPr>
          <w:lang w:val="en-US"/>
        </w:rPr>
      </w:pPr>
      <w:r>
        <w:rPr>
          <w:lang w:val="en-US"/>
        </w:rPr>
        <w:t xml:space="preserve">22 Lina </w:t>
      </w:r>
      <w:proofErr w:type="spellStart"/>
      <w:r>
        <w:rPr>
          <w:lang w:val="en-US"/>
        </w:rPr>
        <w:t>Livdane</w:t>
      </w:r>
      <w:proofErr w:type="spellEnd"/>
      <w:r>
        <w:rPr>
          <w:lang w:val="en-US"/>
        </w:rPr>
        <w:t>, TIOF,</w:t>
      </w:r>
      <w:r w:rsidR="005B1973">
        <w:rPr>
          <w:lang w:val="en-US"/>
        </w:rPr>
        <w:t xml:space="preserve"> Germany,</w:t>
      </w:r>
      <w:r>
        <w:rPr>
          <w:lang w:val="en-US"/>
        </w:rPr>
        <w:t xml:space="preserve"> </w:t>
      </w:r>
      <w:hyperlink r:id="rId35" w:history="1">
        <w:r w:rsidRPr="00B672AD">
          <w:rPr>
            <w:rStyle w:val="Hyperlink"/>
            <w:lang w:val="en-US"/>
          </w:rPr>
          <w:t>lina.livdane@thuenen.de</w:t>
        </w:r>
      </w:hyperlink>
    </w:p>
    <w:p w:rsidR="008759E5" w:rsidRDefault="008759E5" w:rsidP="008759E5">
      <w:pPr>
        <w:rPr>
          <w:lang w:val="en-US"/>
        </w:rPr>
      </w:pPr>
      <w:r>
        <w:rPr>
          <w:lang w:val="en-US"/>
        </w:rPr>
        <w:t>23 Dagmar Stephan, TIOF,</w:t>
      </w:r>
      <w:r w:rsidR="005B1973">
        <w:rPr>
          <w:lang w:val="en-US"/>
        </w:rPr>
        <w:t xml:space="preserve"> </w:t>
      </w:r>
      <w:proofErr w:type="spellStart"/>
      <w:r w:rsidR="005B1973">
        <w:rPr>
          <w:lang w:val="en-US"/>
        </w:rPr>
        <w:t>Gemany</w:t>
      </w:r>
      <w:proofErr w:type="spellEnd"/>
      <w:r w:rsidR="005B1973">
        <w:rPr>
          <w:lang w:val="en-US"/>
        </w:rPr>
        <w:t>,</w:t>
      </w:r>
      <w:r>
        <w:rPr>
          <w:lang w:val="en-US"/>
        </w:rPr>
        <w:t xml:space="preserve"> </w:t>
      </w:r>
      <w:hyperlink r:id="rId36" w:history="1">
        <w:r w:rsidRPr="00B672AD">
          <w:rPr>
            <w:rStyle w:val="Hyperlink"/>
            <w:lang w:val="en-US"/>
          </w:rPr>
          <w:t>dagmar.stephan@thuenen.de</w:t>
        </w:r>
      </w:hyperlink>
    </w:p>
    <w:p w:rsidR="008759E5" w:rsidRDefault="008759E5" w:rsidP="008759E5">
      <w:pPr>
        <w:rPr>
          <w:lang w:val="en-US"/>
        </w:rPr>
      </w:pPr>
      <w:r>
        <w:rPr>
          <w:lang w:val="en-US"/>
        </w:rPr>
        <w:t xml:space="preserve">24 Hannah </w:t>
      </w:r>
      <w:proofErr w:type="spellStart"/>
      <w:r>
        <w:rPr>
          <w:lang w:val="en-US"/>
        </w:rPr>
        <w:t>Holah</w:t>
      </w:r>
      <w:proofErr w:type="spellEnd"/>
      <w:r>
        <w:rPr>
          <w:lang w:val="en-US"/>
        </w:rPr>
        <w:t>, Marine Scotland,</w:t>
      </w:r>
      <w:r w:rsidR="005B1973">
        <w:rPr>
          <w:lang w:val="en-US"/>
        </w:rPr>
        <w:t xml:space="preserve"> Scotland,</w:t>
      </w:r>
      <w:r>
        <w:rPr>
          <w:lang w:val="en-US"/>
        </w:rPr>
        <w:t xml:space="preserve"> </w:t>
      </w:r>
      <w:hyperlink r:id="rId37" w:history="1">
        <w:r w:rsidRPr="0098660A">
          <w:rPr>
            <w:rStyle w:val="Hyperlink"/>
            <w:lang w:val="en-US"/>
          </w:rPr>
          <w:t>Hannah.Holah@gov.scot</w:t>
        </w:r>
      </w:hyperlink>
    </w:p>
    <w:p w:rsidR="008759E5" w:rsidRPr="005B1973" w:rsidRDefault="008759E5" w:rsidP="008759E5">
      <w:pPr>
        <w:rPr>
          <w:lang w:val="en-US"/>
        </w:rPr>
      </w:pPr>
      <w:r w:rsidRPr="005B1973">
        <w:rPr>
          <w:lang w:val="en-US"/>
        </w:rPr>
        <w:t xml:space="preserve">25 Norbert </w:t>
      </w:r>
      <w:proofErr w:type="spellStart"/>
      <w:r w:rsidRPr="005B1973">
        <w:rPr>
          <w:lang w:val="en-US"/>
        </w:rPr>
        <w:t>Rohlf</w:t>
      </w:r>
      <w:proofErr w:type="spellEnd"/>
      <w:r w:rsidRPr="005B1973">
        <w:rPr>
          <w:lang w:val="en-US"/>
        </w:rPr>
        <w:t>, TISF,</w:t>
      </w:r>
      <w:r w:rsidR="005B1973" w:rsidRPr="005B1973">
        <w:rPr>
          <w:lang w:val="en-US"/>
        </w:rPr>
        <w:t xml:space="preserve"> Germany,</w:t>
      </w:r>
      <w:r w:rsidRPr="005B1973">
        <w:rPr>
          <w:lang w:val="en-US"/>
        </w:rPr>
        <w:t xml:space="preserve"> </w:t>
      </w:r>
      <w:hyperlink r:id="rId38" w:history="1">
        <w:r w:rsidRPr="005B1973">
          <w:rPr>
            <w:rStyle w:val="Hyperlink"/>
            <w:lang w:val="en-US"/>
          </w:rPr>
          <w:t>norbert.rohlf@thuenen.de</w:t>
        </w:r>
      </w:hyperlink>
    </w:p>
    <w:p w:rsidR="008759E5" w:rsidRDefault="008759E5" w:rsidP="008759E5">
      <w:pPr>
        <w:rPr>
          <w:rStyle w:val="Hyperlink"/>
        </w:rPr>
      </w:pPr>
      <w:r>
        <w:t xml:space="preserve">26 Patrick </w:t>
      </w:r>
      <w:proofErr w:type="spellStart"/>
      <w:r>
        <w:t>Polte</w:t>
      </w:r>
      <w:proofErr w:type="spellEnd"/>
      <w:r>
        <w:t>, TIOF,</w:t>
      </w:r>
      <w:r w:rsidR="005B1973">
        <w:t xml:space="preserve"> Germany,</w:t>
      </w:r>
      <w:r>
        <w:t xml:space="preserve"> </w:t>
      </w:r>
      <w:hyperlink r:id="rId39" w:history="1">
        <w:r w:rsidRPr="008C2FA1">
          <w:rPr>
            <w:rStyle w:val="Hyperlink"/>
          </w:rPr>
          <w:t>patrick.polte@thuenen.de</w:t>
        </w:r>
      </w:hyperlink>
    </w:p>
    <w:p w:rsidR="008759E5" w:rsidRPr="00816705" w:rsidRDefault="008759E5" w:rsidP="008759E5">
      <w:pPr>
        <w:rPr>
          <w:lang w:val="en-US"/>
        </w:rPr>
      </w:pPr>
      <w:r w:rsidRPr="00816705">
        <w:rPr>
          <w:lang w:val="en-US"/>
        </w:rPr>
        <w:t xml:space="preserve">27 Hermann Neumann, TISF, </w:t>
      </w:r>
      <w:r w:rsidR="005B1973" w:rsidRPr="00816705">
        <w:rPr>
          <w:lang w:val="en-US"/>
        </w:rPr>
        <w:t xml:space="preserve">Germany, </w:t>
      </w:r>
      <w:hyperlink r:id="rId40" w:history="1">
        <w:r w:rsidR="005B1973" w:rsidRPr="00816705">
          <w:rPr>
            <w:rStyle w:val="Hyperlink"/>
            <w:lang w:val="en-US"/>
          </w:rPr>
          <w:t>hermann.neumann@thuenen.de</w:t>
        </w:r>
      </w:hyperlink>
    </w:p>
    <w:p w:rsidR="00097EF6" w:rsidRDefault="00097EF6" w:rsidP="008759E5">
      <w:pPr>
        <w:rPr>
          <w:lang w:val="en-US"/>
        </w:rPr>
      </w:pPr>
      <w:r w:rsidRPr="00097EF6">
        <w:rPr>
          <w:lang w:val="en-US"/>
        </w:rPr>
        <w:t>28 James Pettigrew</w:t>
      </w:r>
      <w:r w:rsidR="00487C53">
        <w:rPr>
          <w:lang w:val="en-US"/>
        </w:rPr>
        <w:t>*</w:t>
      </w:r>
      <w:r w:rsidRPr="00097EF6">
        <w:rPr>
          <w:lang w:val="en-US"/>
        </w:rPr>
        <w:t xml:space="preserve">, CEFAS, England, </w:t>
      </w:r>
      <w:hyperlink r:id="rId41" w:history="1">
        <w:r w:rsidRPr="00E83443">
          <w:rPr>
            <w:rStyle w:val="Hyperlink"/>
            <w:lang w:val="en-US"/>
          </w:rPr>
          <w:t>james.pettigrew@cefas.co.uk</w:t>
        </w:r>
      </w:hyperlink>
    </w:p>
    <w:p w:rsidR="00097EF6" w:rsidRDefault="00097EF6" w:rsidP="008759E5">
      <w:pPr>
        <w:rPr>
          <w:lang w:val="en-US"/>
        </w:rPr>
      </w:pPr>
      <w:r>
        <w:rPr>
          <w:lang w:val="en-US"/>
        </w:rPr>
        <w:t xml:space="preserve">29 </w:t>
      </w:r>
      <w:proofErr w:type="spellStart"/>
      <w:r>
        <w:rPr>
          <w:lang w:val="en-US"/>
        </w:rPr>
        <w:t>Nevena</w:t>
      </w:r>
      <w:proofErr w:type="spellEnd"/>
      <w:r>
        <w:rPr>
          <w:lang w:val="en-US"/>
        </w:rPr>
        <w:t xml:space="preserve"> Almeida</w:t>
      </w:r>
      <w:r w:rsidR="00487C53">
        <w:rPr>
          <w:lang w:val="en-US"/>
        </w:rPr>
        <w:t>*</w:t>
      </w:r>
      <w:r>
        <w:rPr>
          <w:lang w:val="en-US"/>
        </w:rPr>
        <w:t xml:space="preserve">, CEFAS, England, </w:t>
      </w:r>
      <w:hyperlink r:id="rId42" w:history="1">
        <w:r w:rsidRPr="00E83443">
          <w:rPr>
            <w:rStyle w:val="Hyperlink"/>
            <w:lang w:val="en-US"/>
          </w:rPr>
          <w:t>nevena.almeida@cefas.co.uk</w:t>
        </w:r>
      </w:hyperlink>
    </w:p>
    <w:p w:rsidR="00487C53" w:rsidRDefault="00097EF6" w:rsidP="00487C53">
      <w:pPr>
        <w:rPr>
          <w:lang w:val="en-US"/>
        </w:rPr>
      </w:pPr>
      <w:r>
        <w:rPr>
          <w:lang w:val="en-US"/>
        </w:rPr>
        <w:t>30 Hayden Close</w:t>
      </w:r>
      <w:r w:rsidR="00487C53">
        <w:rPr>
          <w:lang w:val="en-US"/>
        </w:rPr>
        <w:t>*</w:t>
      </w:r>
      <w:r>
        <w:rPr>
          <w:lang w:val="en-US"/>
        </w:rPr>
        <w:t xml:space="preserve">, CEFAS, England, </w:t>
      </w:r>
      <w:hyperlink r:id="rId43" w:history="1">
        <w:r w:rsidRPr="00E83443">
          <w:rPr>
            <w:rStyle w:val="Hyperlink"/>
            <w:lang w:val="en-US"/>
          </w:rPr>
          <w:t>hayden.close@cefas.co.uk</w:t>
        </w:r>
      </w:hyperlink>
    </w:p>
    <w:p w:rsidR="00487C53" w:rsidRPr="00487C53" w:rsidRDefault="00487C53" w:rsidP="00487C53">
      <w:pPr>
        <w:rPr>
          <w:lang w:val="en-US"/>
        </w:rPr>
      </w:pPr>
      <w:r w:rsidRPr="00487C53">
        <w:rPr>
          <w:lang w:val="en-US"/>
        </w:rPr>
        <w:t>*</w:t>
      </w:r>
      <w:r>
        <w:rPr>
          <w:lang w:val="en-US"/>
        </w:rPr>
        <w:t xml:space="preserve">  participation in </w:t>
      </w:r>
      <w:proofErr w:type="spellStart"/>
      <w:r>
        <w:rPr>
          <w:lang w:val="en-US"/>
        </w:rPr>
        <w:t>SmartDots</w:t>
      </w:r>
      <w:proofErr w:type="spellEnd"/>
      <w:r>
        <w:rPr>
          <w:lang w:val="en-US"/>
        </w:rPr>
        <w:t xml:space="preserve"> event,</w:t>
      </w:r>
      <w:r w:rsidRPr="00487C53">
        <w:rPr>
          <w:lang w:val="en-US"/>
        </w:rPr>
        <w:t xml:space="preserve"> </w:t>
      </w:r>
      <w:r>
        <w:rPr>
          <w:lang w:val="en-US"/>
        </w:rPr>
        <w:t>only.</w:t>
      </w:r>
    </w:p>
    <w:p w:rsidR="00097EF6" w:rsidRPr="00097EF6" w:rsidRDefault="00097EF6" w:rsidP="008759E5">
      <w:pPr>
        <w:rPr>
          <w:lang w:val="en-US"/>
        </w:rPr>
      </w:pPr>
    </w:p>
    <w:p w:rsidR="00652C8C" w:rsidRPr="00097EF6" w:rsidRDefault="00652C8C" w:rsidP="00592F4A">
      <w:pPr>
        <w:rPr>
          <w:rFonts w:cs="Times New Roman"/>
          <w:lang w:val="en-US"/>
        </w:rPr>
      </w:pPr>
    </w:p>
    <w:p w:rsidR="00652C8C" w:rsidRDefault="00652C8C" w:rsidP="00592F4A">
      <w:pPr>
        <w:pStyle w:val="HeadinginTOC"/>
      </w:pPr>
      <w:r w:rsidRPr="00097EF6">
        <w:rPr>
          <w:rFonts w:cs="Times New Roman"/>
          <w:lang w:val="en-US"/>
        </w:rPr>
        <w:br w:type="page"/>
      </w:r>
      <w:r>
        <w:lastRenderedPageBreak/>
        <w:t>Annex 2: Agenda</w:t>
      </w:r>
    </w:p>
    <w:p w:rsidR="005419B2" w:rsidRPr="00BE261B" w:rsidRDefault="005419B2" w:rsidP="005419B2">
      <w:pPr>
        <w:rPr>
          <w:b/>
          <w:lang w:val="en-US"/>
        </w:rPr>
      </w:pPr>
      <w:r w:rsidRPr="00BE261B">
        <w:rPr>
          <w:b/>
          <w:lang w:val="en-US"/>
        </w:rPr>
        <w:t xml:space="preserve"> (all times given in CEST)</w:t>
      </w:r>
    </w:p>
    <w:p w:rsidR="005419B2" w:rsidRDefault="005419B2" w:rsidP="005419B2">
      <w:pPr>
        <w:rPr>
          <w:lang w:val="en-US"/>
        </w:rPr>
      </w:pPr>
    </w:p>
    <w:p w:rsidR="005419B2" w:rsidRPr="00650AF0" w:rsidRDefault="005419B2" w:rsidP="005419B2">
      <w:pPr>
        <w:rPr>
          <w:i/>
          <w:lang w:val="en-US"/>
        </w:rPr>
      </w:pPr>
      <w:r w:rsidRPr="00650AF0">
        <w:rPr>
          <w:i/>
          <w:lang w:val="en-US"/>
        </w:rPr>
        <w:t>Tuesday, 01 September 2020</w:t>
      </w:r>
    </w:p>
    <w:p w:rsidR="005419B2" w:rsidRDefault="005419B2" w:rsidP="005419B2">
      <w:pPr>
        <w:rPr>
          <w:lang w:val="en-US"/>
        </w:rPr>
      </w:pPr>
    </w:p>
    <w:p w:rsidR="005419B2" w:rsidRDefault="005419B2" w:rsidP="005419B2">
      <w:pPr>
        <w:rPr>
          <w:lang w:val="en-US"/>
        </w:rPr>
      </w:pPr>
      <w:r>
        <w:rPr>
          <w:lang w:val="en-US"/>
        </w:rPr>
        <w:t>10:00 – 10:15</w:t>
      </w:r>
      <w:r>
        <w:rPr>
          <w:lang w:val="en-US"/>
        </w:rPr>
        <w:tab/>
        <w:t>Short Introduction to the video conference</w:t>
      </w:r>
    </w:p>
    <w:p w:rsidR="005419B2" w:rsidRDefault="005419B2" w:rsidP="005419B2">
      <w:pPr>
        <w:ind w:left="1418" w:hanging="1418"/>
        <w:rPr>
          <w:lang w:val="en-US"/>
        </w:rPr>
      </w:pPr>
      <w:r>
        <w:rPr>
          <w:lang w:val="en-US"/>
        </w:rPr>
        <w:t>10:15 – 11:00 Looking at several specimens of larvae of the target species, herring, sprat, sardine and anchovy in plenary. Discuss the several characteristic criteria to discriminate between the different species.</w:t>
      </w:r>
    </w:p>
    <w:p w:rsidR="005419B2" w:rsidRDefault="005419B2" w:rsidP="005419B2">
      <w:pPr>
        <w:ind w:left="1418" w:hanging="1418"/>
        <w:rPr>
          <w:lang w:val="en-US"/>
        </w:rPr>
      </w:pPr>
      <w:r>
        <w:rPr>
          <w:lang w:val="en-US"/>
        </w:rPr>
        <w:t xml:space="preserve">11:00 – 12:00 Presentation: Introduction in species identification of marine Northeast Atlantic clupeid larvae. </w:t>
      </w:r>
    </w:p>
    <w:p w:rsidR="005419B2" w:rsidRDefault="005419B2" w:rsidP="005419B2">
      <w:pPr>
        <w:ind w:left="1418" w:hanging="1418"/>
        <w:rPr>
          <w:lang w:val="en-US"/>
        </w:rPr>
      </w:pPr>
      <w:r>
        <w:rPr>
          <w:lang w:val="en-US"/>
        </w:rPr>
        <w:tab/>
        <w:t xml:space="preserve">Introduction into using </w:t>
      </w:r>
      <w:proofErr w:type="spellStart"/>
      <w:r>
        <w:rPr>
          <w:lang w:val="en-US"/>
        </w:rPr>
        <w:t>SmartDots</w:t>
      </w:r>
      <w:proofErr w:type="spellEnd"/>
      <w:r>
        <w:rPr>
          <w:lang w:val="en-US"/>
        </w:rPr>
        <w:t xml:space="preserve"> for identification trials on fish larvae.</w:t>
      </w:r>
    </w:p>
    <w:p w:rsidR="005419B2" w:rsidRDefault="005419B2" w:rsidP="005419B2">
      <w:pPr>
        <w:ind w:left="1418" w:hanging="1418"/>
        <w:rPr>
          <w:lang w:val="en-US"/>
        </w:rPr>
      </w:pPr>
    </w:p>
    <w:p w:rsidR="005419B2" w:rsidRDefault="005419B2" w:rsidP="005419B2">
      <w:pPr>
        <w:ind w:left="1418" w:hanging="1418"/>
        <w:rPr>
          <w:lang w:val="en-US"/>
        </w:rPr>
      </w:pPr>
      <w:r>
        <w:rPr>
          <w:lang w:val="en-US"/>
        </w:rPr>
        <w:t>Lunch break</w:t>
      </w:r>
    </w:p>
    <w:p w:rsidR="005419B2" w:rsidRDefault="005419B2" w:rsidP="005419B2">
      <w:pPr>
        <w:ind w:left="1418" w:hanging="1418"/>
        <w:rPr>
          <w:lang w:val="en-US"/>
        </w:rPr>
      </w:pPr>
    </w:p>
    <w:p w:rsidR="005419B2" w:rsidRDefault="005419B2" w:rsidP="005419B2">
      <w:pPr>
        <w:ind w:left="1418" w:hanging="1418"/>
        <w:rPr>
          <w:lang w:val="en-US"/>
        </w:rPr>
      </w:pPr>
      <w:r>
        <w:rPr>
          <w:lang w:val="en-US"/>
        </w:rPr>
        <w:t xml:space="preserve">In the afternoon: Identification trials using </w:t>
      </w:r>
      <w:proofErr w:type="spellStart"/>
      <w:r>
        <w:rPr>
          <w:lang w:val="en-US"/>
        </w:rPr>
        <w:t>SmartDots</w:t>
      </w:r>
      <w:proofErr w:type="spellEnd"/>
    </w:p>
    <w:p w:rsidR="005419B2" w:rsidRDefault="005419B2" w:rsidP="005419B2">
      <w:pPr>
        <w:ind w:left="1418" w:hanging="1418"/>
        <w:rPr>
          <w:lang w:val="en-US"/>
        </w:rPr>
      </w:pPr>
    </w:p>
    <w:p w:rsidR="005419B2" w:rsidRPr="00650AF0" w:rsidRDefault="005419B2" w:rsidP="005419B2">
      <w:pPr>
        <w:ind w:left="1418" w:hanging="1418"/>
        <w:rPr>
          <w:i/>
          <w:lang w:val="en-US"/>
        </w:rPr>
      </w:pPr>
      <w:r w:rsidRPr="00650AF0">
        <w:rPr>
          <w:i/>
          <w:lang w:val="en-US"/>
        </w:rPr>
        <w:t>Wednesday, 02 September 2020</w:t>
      </w:r>
    </w:p>
    <w:p w:rsidR="005419B2" w:rsidRDefault="005419B2" w:rsidP="005419B2">
      <w:pPr>
        <w:ind w:left="1418" w:hanging="1418"/>
        <w:rPr>
          <w:lang w:val="en-US"/>
        </w:rPr>
      </w:pPr>
    </w:p>
    <w:p w:rsidR="005419B2" w:rsidRDefault="005419B2" w:rsidP="005419B2">
      <w:pPr>
        <w:ind w:left="1418" w:hanging="1418"/>
        <w:rPr>
          <w:lang w:val="en-US"/>
        </w:rPr>
      </w:pPr>
      <w:r>
        <w:rPr>
          <w:lang w:val="en-US"/>
        </w:rPr>
        <w:t xml:space="preserve">09:00 – 11:00 </w:t>
      </w:r>
      <w:r w:rsidR="00650AF0">
        <w:rPr>
          <w:lang w:val="en-US"/>
        </w:rPr>
        <w:tab/>
      </w:r>
      <w:r>
        <w:rPr>
          <w:lang w:val="en-US"/>
        </w:rPr>
        <w:t xml:space="preserve">continue with identification trials on </w:t>
      </w:r>
      <w:proofErr w:type="spellStart"/>
      <w:r>
        <w:rPr>
          <w:lang w:val="en-US"/>
        </w:rPr>
        <w:t>SmartDots</w:t>
      </w:r>
      <w:proofErr w:type="spellEnd"/>
      <w:r>
        <w:rPr>
          <w:lang w:val="en-US"/>
        </w:rPr>
        <w:t xml:space="preserve"> and filling in of feedback file on the use of </w:t>
      </w:r>
      <w:proofErr w:type="spellStart"/>
      <w:r>
        <w:rPr>
          <w:lang w:val="en-US"/>
        </w:rPr>
        <w:t>SmartDots</w:t>
      </w:r>
      <w:proofErr w:type="spellEnd"/>
    </w:p>
    <w:p w:rsidR="005419B2" w:rsidRDefault="005419B2" w:rsidP="005419B2">
      <w:pPr>
        <w:ind w:left="1418" w:hanging="1418"/>
        <w:rPr>
          <w:lang w:val="en-US"/>
        </w:rPr>
      </w:pPr>
      <w:r>
        <w:rPr>
          <w:lang w:val="en-US"/>
        </w:rPr>
        <w:t>14:00 – 16:00</w:t>
      </w:r>
      <w:r>
        <w:rPr>
          <w:lang w:val="en-US"/>
        </w:rPr>
        <w:tab/>
        <w:t xml:space="preserve">Discussion on results of identification trials, looking at single specimens from the trials. Discussion on the use of </w:t>
      </w:r>
      <w:proofErr w:type="spellStart"/>
      <w:r>
        <w:rPr>
          <w:lang w:val="en-US"/>
        </w:rPr>
        <w:t>SmartDots</w:t>
      </w:r>
      <w:proofErr w:type="spellEnd"/>
      <w:r>
        <w:rPr>
          <w:lang w:val="en-US"/>
        </w:rPr>
        <w:t>. Meeting dates 2021</w:t>
      </w:r>
    </w:p>
    <w:p w:rsidR="005419B2" w:rsidRDefault="005419B2" w:rsidP="005419B2">
      <w:pPr>
        <w:ind w:left="1418" w:hanging="1418"/>
        <w:rPr>
          <w:lang w:val="en-US"/>
        </w:rPr>
      </w:pPr>
    </w:p>
    <w:p w:rsidR="005419B2" w:rsidRPr="00C57B76" w:rsidRDefault="005419B2" w:rsidP="005419B2">
      <w:pPr>
        <w:ind w:left="1418" w:hanging="1418"/>
        <w:rPr>
          <w:lang w:val="en-US"/>
        </w:rPr>
      </w:pPr>
      <w:r>
        <w:rPr>
          <w:lang w:val="en-US"/>
        </w:rPr>
        <w:t>End of meeting</w:t>
      </w:r>
    </w:p>
    <w:p w:rsidR="00652C8C" w:rsidRPr="00CA62C1" w:rsidRDefault="00CA62C1" w:rsidP="00CA62C1">
      <w:pPr>
        <w:pStyle w:val="Titel"/>
        <w:pBdr>
          <w:bottom w:val="single" w:sz="4" w:space="1" w:color="auto"/>
        </w:pBdr>
        <w:rPr>
          <w:rFonts w:cs="Times New Roman"/>
          <w:b/>
          <w:sz w:val="22"/>
          <w:szCs w:val="22"/>
        </w:rPr>
      </w:pPr>
      <w:r>
        <w:rPr>
          <w:rFonts w:cs="Times New Roman"/>
        </w:rPr>
        <w:br w:type="page"/>
      </w:r>
      <w:r w:rsidRPr="00CA62C1">
        <w:rPr>
          <w:b/>
          <w:sz w:val="22"/>
          <w:szCs w:val="22"/>
        </w:rPr>
        <w:lastRenderedPageBreak/>
        <w:t xml:space="preserve">Annex 3: Report on </w:t>
      </w:r>
      <w:proofErr w:type="spellStart"/>
      <w:r w:rsidRPr="00CA62C1">
        <w:rPr>
          <w:b/>
          <w:sz w:val="22"/>
          <w:szCs w:val="22"/>
        </w:rPr>
        <w:t>SmartDots</w:t>
      </w:r>
      <w:proofErr w:type="spellEnd"/>
      <w:r w:rsidRPr="00CA62C1">
        <w:rPr>
          <w:b/>
          <w:sz w:val="22"/>
          <w:szCs w:val="22"/>
        </w:rPr>
        <w:t xml:space="preserve"> during WKIDCLUP2 2020</w:t>
      </w:r>
    </w:p>
    <w:p w:rsidR="00CA62C1" w:rsidRPr="00D6013E" w:rsidRDefault="00CA62C1" w:rsidP="00CA62C1">
      <w:pPr>
        <w:rPr>
          <w:b/>
        </w:rPr>
      </w:pPr>
      <w:proofErr w:type="spellStart"/>
      <w:r w:rsidRPr="00D6013E">
        <w:rPr>
          <w:b/>
        </w:rPr>
        <w:t>SmartDots</w:t>
      </w:r>
      <w:proofErr w:type="spellEnd"/>
      <w:r w:rsidRPr="00D6013E">
        <w:rPr>
          <w:b/>
        </w:rPr>
        <w:t xml:space="preserve"> during WKIDCLUP2</w:t>
      </w:r>
    </w:p>
    <w:p w:rsidR="00CA62C1" w:rsidRDefault="00CA62C1" w:rsidP="00CA62C1"/>
    <w:p w:rsidR="00CA62C1" w:rsidRDefault="00CA62C1" w:rsidP="00CA62C1">
      <w:pPr>
        <w:rPr>
          <w:lang w:val="en-US"/>
        </w:rPr>
      </w:pPr>
      <w:r w:rsidRPr="00162444">
        <w:rPr>
          <w:lang w:val="en-US"/>
        </w:rPr>
        <w:t>The ICES Workshop 2 on the Id</w:t>
      </w:r>
      <w:r>
        <w:rPr>
          <w:lang w:val="en-US"/>
        </w:rPr>
        <w:t xml:space="preserve">entification of Clupeid Larvae was scheduled to take place as a physical meeting 31 August – 4 September 2020 in Bremerhaven, Germany. Following several national measurements to fight the Covid19 pandemic including restrictions on larger group meetings and international travel, the workshop had to be postponed to 2021. However, because of the importance of the subject – the correct identification of clupeid larvae in the light of increasing overlap in spatial and temporal overlap of the different species – to have at least a small video conference to give potential participants the opportunity to sharpen their expertise. </w:t>
      </w:r>
    </w:p>
    <w:p w:rsidR="00CA62C1" w:rsidRDefault="00CA62C1" w:rsidP="00CA62C1">
      <w:pPr>
        <w:rPr>
          <w:lang w:val="en-US"/>
        </w:rPr>
      </w:pPr>
      <w:r>
        <w:rPr>
          <w:lang w:val="en-US"/>
        </w:rPr>
        <w:t xml:space="preserve">The original </w:t>
      </w:r>
      <w:proofErr w:type="spellStart"/>
      <w:r>
        <w:rPr>
          <w:lang w:val="en-US"/>
        </w:rPr>
        <w:t>ToRs</w:t>
      </w:r>
      <w:proofErr w:type="spellEnd"/>
      <w:r>
        <w:rPr>
          <w:lang w:val="en-US"/>
        </w:rPr>
        <w:t xml:space="preserve"> for WKIDCLUP2 were, for the purpose of the shortened meeting, stripped down to one identification trial and to a quick plenary round on determining sources of identification errors. For the identification trial it was suggested to use the </w:t>
      </w:r>
      <w:proofErr w:type="spellStart"/>
      <w:r>
        <w:rPr>
          <w:lang w:val="en-US"/>
        </w:rPr>
        <w:t>SmartDots</w:t>
      </w:r>
      <w:proofErr w:type="spellEnd"/>
      <w:r>
        <w:rPr>
          <w:lang w:val="en-US"/>
        </w:rPr>
        <w:t xml:space="preserve"> </w:t>
      </w:r>
      <w:proofErr w:type="spellStart"/>
      <w:r>
        <w:rPr>
          <w:lang w:val="en-US"/>
        </w:rPr>
        <w:t>WebApi</w:t>
      </w:r>
      <w:proofErr w:type="spellEnd"/>
      <w:r>
        <w:rPr>
          <w:lang w:val="en-US"/>
        </w:rPr>
        <w:t xml:space="preserve">, which was set up originally by collaboration of ICES, DTU-Aqua, ILVO and IMAR for otolith reading and sex and maturity determination in fish based on images. For ichthyoplankton identification, </w:t>
      </w:r>
      <w:proofErr w:type="spellStart"/>
      <w:r>
        <w:rPr>
          <w:lang w:val="en-US"/>
        </w:rPr>
        <w:t>SmartDots</w:t>
      </w:r>
      <w:proofErr w:type="spellEnd"/>
      <w:r>
        <w:rPr>
          <w:lang w:val="en-US"/>
        </w:rPr>
        <w:t xml:space="preserve"> had to be adapted, which was done prior to the event by collaboration of ICES, DTU-Aqua and WUR, and the event coordinator during several video sessions. The overall aim was not only to assist this workshop (WKIDCLUP2) but to also prepare </w:t>
      </w:r>
      <w:proofErr w:type="spellStart"/>
      <w:r>
        <w:rPr>
          <w:lang w:val="en-US"/>
        </w:rPr>
        <w:t>SmartDots</w:t>
      </w:r>
      <w:proofErr w:type="spellEnd"/>
      <w:r>
        <w:rPr>
          <w:lang w:val="en-US"/>
        </w:rPr>
        <w:t xml:space="preserve"> for other ichthyoplankton identification and staging events, e.g. the fish egg identification and staging workshop which is held prior to each mackerel and horse mackerel egg survey. It is hoped that the adaptation of </w:t>
      </w:r>
      <w:proofErr w:type="spellStart"/>
      <w:r>
        <w:rPr>
          <w:lang w:val="en-US"/>
        </w:rPr>
        <w:t>SmartDots</w:t>
      </w:r>
      <w:proofErr w:type="spellEnd"/>
      <w:r>
        <w:rPr>
          <w:lang w:val="en-US"/>
        </w:rPr>
        <w:t xml:space="preserve"> to ichthyoplankton work would enable the scientific community to better harmonize their ichthyoplankton survey work both, nationally and internationally.</w:t>
      </w:r>
    </w:p>
    <w:p w:rsidR="00CA62C1" w:rsidRDefault="00CA62C1" w:rsidP="00CA62C1">
      <w:pPr>
        <w:rPr>
          <w:lang w:val="en-US"/>
        </w:rPr>
      </w:pPr>
      <w:r>
        <w:rPr>
          <w:lang w:val="en-US"/>
        </w:rPr>
        <w:t xml:space="preserve">For the WKIDCLUP2 meeting, a beta version of </w:t>
      </w:r>
      <w:proofErr w:type="spellStart"/>
      <w:r>
        <w:rPr>
          <w:lang w:val="en-US"/>
        </w:rPr>
        <w:t>SmartDots</w:t>
      </w:r>
      <w:proofErr w:type="spellEnd"/>
      <w:r>
        <w:rPr>
          <w:lang w:val="en-US"/>
        </w:rPr>
        <w:t xml:space="preserve"> for ichthyoplankton was launched, a sample file and the respective images uploaded to the </w:t>
      </w:r>
      <w:proofErr w:type="spellStart"/>
      <w:r>
        <w:rPr>
          <w:lang w:val="en-US"/>
        </w:rPr>
        <w:t>SmartDots</w:t>
      </w:r>
      <w:proofErr w:type="spellEnd"/>
      <w:r>
        <w:rPr>
          <w:lang w:val="en-US"/>
        </w:rPr>
        <w:t xml:space="preserve"> site and an event created. All workshop participants were invited to use the website and try to identify the fish larvae, which were displayed in the images. Apart from the mandatory naming of the species, in the annotation window, all participants were enabled to measure different features of the larvae as well as to count myotomes. Because of the novelty of the application to most of the participants, it was decided to leave the event open until a week after the official end of the workshop on 2 September.</w:t>
      </w:r>
    </w:p>
    <w:p w:rsidR="00CA62C1" w:rsidRDefault="00CA62C1" w:rsidP="00CA62C1">
      <w:pPr>
        <w:rPr>
          <w:lang w:val="en-US"/>
        </w:rPr>
      </w:pPr>
      <w:r>
        <w:rPr>
          <w:lang w:val="en-US"/>
        </w:rPr>
        <w:t xml:space="preserve">A first results sheet was submitted to the coordinator of the event in the morning of 2 September. The results could be easily extracted and copied to the original WKIDCLUP evaluation sheet for an overview of the results. It was also possible to extract length measurements, which had been transformed from pixels to mm, and myotome counts, analysis of which enabling for a better identification of sources of misidentification of the species. </w:t>
      </w:r>
    </w:p>
    <w:p w:rsidR="00CA62C1" w:rsidRDefault="00CA62C1" w:rsidP="00CA62C1">
      <w:pPr>
        <w:rPr>
          <w:lang w:val="en-US"/>
        </w:rPr>
      </w:pPr>
      <w:r>
        <w:rPr>
          <w:lang w:val="en-US"/>
        </w:rPr>
        <w:t xml:space="preserve">Overall, the </w:t>
      </w:r>
      <w:proofErr w:type="spellStart"/>
      <w:r>
        <w:rPr>
          <w:lang w:val="en-US"/>
        </w:rPr>
        <w:t>WebApi</w:t>
      </w:r>
      <w:proofErr w:type="spellEnd"/>
      <w:r>
        <w:rPr>
          <w:lang w:val="en-US"/>
        </w:rPr>
        <w:t xml:space="preserve"> </w:t>
      </w:r>
      <w:proofErr w:type="spellStart"/>
      <w:r>
        <w:rPr>
          <w:lang w:val="en-US"/>
        </w:rPr>
        <w:t>SmartDots</w:t>
      </w:r>
      <w:proofErr w:type="spellEnd"/>
      <w:r>
        <w:rPr>
          <w:lang w:val="en-US"/>
        </w:rPr>
        <w:t xml:space="preserve"> proved to be very useful for holding such events like WKIDCLUP2. Once all images of larvae were available, it was rather easy to upload them to the </w:t>
      </w:r>
      <w:proofErr w:type="spellStart"/>
      <w:r>
        <w:rPr>
          <w:lang w:val="en-US"/>
        </w:rPr>
        <w:t>SmartDots</w:t>
      </w:r>
      <w:proofErr w:type="spellEnd"/>
      <w:r>
        <w:rPr>
          <w:lang w:val="en-US"/>
        </w:rPr>
        <w:t xml:space="preserve"> server. During the workshop, I never had the impression that anyone was having serious problems nor problems at all with annotating the images. Support through ICES and the </w:t>
      </w:r>
      <w:proofErr w:type="spellStart"/>
      <w:r>
        <w:rPr>
          <w:lang w:val="en-US"/>
        </w:rPr>
        <w:t>SmartDots</w:t>
      </w:r>
      <w:proofErr w:type="spellEnd"/>
      <w:r>
        <w:rPr>
          <w:lang w:val="en-US"/>
        </w:rPr>
        <w:t xml:space="preserve"> support team was excellent. </w:t>
      </w:r>
    </w:p>
    <w:p w:rsidR="00CA62C1" w:rsidRPr="00162444" w:rsidRDefault="00CA62C1" w:rsidP="00CA62C1">
      <w:pPr>
        <w:rPr>
          <w:lang w:val="en-US"/>
        </w:rPr>
      </w:pPr>
    </w:p>
    <w:p w:rsidR="00CA62C1" w:rsidRPr="00CA62C1" w:rsidRDefault="007C7FE6" w:rsidP="00592F4A">
      <w:pPr>
        <w:rPr>
          <w:rFonts w:cs="Times New Roman"/>
          <w:lang w:val="en-US"/>
        </w:rPr>
      </w:pPr>
      <w:r>
        <w:rPr>
          <w:rFonts w:cs="Times New Roman"/>
          <w:lang w:val="en-US"/>
        </w:rPr>
        <w:t xml:space="preserve"> </w:t>
      </w:r>
    </w:p>
    <w:sectPr w:rsidR="00CA62C1" w:rsidRPr="00CA62C1" w:rsidSect="002A48D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D4" w:rsidRDefault="004431D4">
      <w:pPr>
        <w:rPr>
          <w:rFonts w:cs="Times New Roman"/>
        </w:rPr>
      </w:pPr>
      <w:r>
        <w:rPr>
          <w:rFonts w:cs="Times New Roman"/>
        </w:rPr>
        <w:separator/>
      </w:r>
    </w:p>
  </w:endnote>
  <w:endnote w:type="continuationSeparator" w:id="0">
    <w:p w:rsidR="004431D4" w:rsidRDefault="004431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Md BT">
    <w:altName w:val="Lucida Sans Unicode"/>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D4" w:rsidRDefault="004431D4">
      <w:pPr>
        <w:rPr>
          <w:rFonts w:cs="Times New Roman"/>
        </w:rPr>
      </w:pPr>
      <w:r>
        <w:rPr>
          <w:rFonts w:cs="Times New Roman"/>
        </w:rPr>
        <w:separator/>
      </w:r>
    </w:p>
  </w:footnote>
  <w:footnote w:type="continuationSeparator" w:id="0">
    <w:p w:rsidR="004431D4" w:rsidRDefault="004431D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E5" w:rsidRDefault="008759E5" w:rsidP="00EA6F61">
    <w:pPr>
      <w:pStyle w:val="Kopfzeile"/>
      <w:tabs>
        <w:tab w:val="right" w:pos="7560"/>
      </w:tabs>
      <w:rPr>
        <w:rFonts w:cs="Times New Roman"/>
      </w:rPr>
    </w:pPr>
    <w:r>
      <w:rPr>
        <w:rStyle w:val="Seitenzahl"/>
      </w:rPr>
      <w:fldChar w:fldCharType="begin"/>
    </w:r>
    <w:r>
      <w:rPr>
        <w:rStyle w:val="Seitenzahl"/>
      </w:rPr>
      <w:instrText xml:space="preserve"> PAGE </w:instrText>
    </w:r>
    <w:r>
      <w:rPr>
        <w:rStyle w:val="Seitenzahl"/>
      </w:rPr>
      <w:fldChar w:fldCharType="separate"/>
    </w:r>
    <w:r>
      <w:rPr>
        <w:rStyle w:val="Seitenzahl"/>
        <w:noProof/>
      </w:rPr>
      <w:t>36</w:t>
    </w:r>
    <w:r>
      <w:rPr>
        <w:rStyle w:val="Seitenzahl"/>
      </w:rPr>
      <w:fldChar w:fldCharType="end"/>
    </w:r>
    <w:r>
      <w:rPr>
        <w:rStyle w:val="Seitenzahl"/>
      </w:rPr>
      <w:t xml:space="preserve">  |</w:t>
    </w:r>
    <w:r>
      <w:rPr>
        <w:rStyle w:val="Seitenzahl"/>
      </w:rPr>
      <w:tab/>
    </w:r>
    <w:fldSimple w:instr=" TITLE   \* MERGEFORMAT ">
      <w:r w:rsidR="00CA62C1" w:rsidRPr="00CA62C1">
        <w:rPr>
          <w:rStyle w:val="Seitenzahl"/>
        </w:rPr>
        <w:t>ICES MASTER TEMPLATE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E5" w:rsidRDefault="007E20B9" w:rsidP="00127258">
    <w:pPr>
      <w:pStyle w:val="Kopfzeile"/>
      <w:rPr>
        <w:rFonts w:cs="Times New Roman"/>
      </w:rPr>
    </w:pPr>
    <w:fldSimple w:instr=" SUBJECT   \* MERGEFORMAT ">
      <w:r w:rsidR="00CA62C1">
        <w:t>ICES Working Group Template</w:t>
      </w:r>
    </w:fldSimple>
    <w:r w:rsidR="008759E5">
      <w:rPr>
        <w:rFonts w:cs="Times New Roman"/>
      </w:rPr>
      <w:tab/>
    </w:r>
    <w:r w:rsidR="008759E5">
      <w:t xml:space="preserve">|  </w:t>
    </w:r>
    <w:r w:rsidR="008759E5">
      <w:rPr>
        <w:rStyle w:val="Seitenzahl"/>
      </w:rPr>
      <w:fldChar w:fldCharType="begin"/>
    </w:r>
    <w:r w:rsidR="008759E5">
      <w:rPr>
        <w:rStyle w:val="Seitenzahl"/>
      </w:rPr>
      <w:instrText xml:space="preserve"> PAGE </w:instrText>
    </w:r>
    <w:r w:rsidR="008759E5">
      <w:rPr>
        <w:rStyle w:val="Seitenzahl"/>
      </w:rPr>
      <w:fldChar w:fldCharType="separate"/>
    </w:r>
    <w:r w:rsidR="008759E5">
      <w:rPr>
        <w:rStyle w:val="Seitenzahl"/>
        <w:noProof/>
      </w:rPr>
      <w:t>37</w:t>
    </w:r>
    <w:r w:rsidR="008759E5">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DAB50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7C1973"/>
    <w:multiLevelType w:val="hybridMultilevel"/>
    <w:tmpl w:val="FBF205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35A409A"/>
    <w:multiLevelType w:val="hybridMultilevel"/>
    <w:tmpl w:val="0B528426"/>
    <w:lvl w:ilvl="0" w:tplc="208CE222">
      <w:start w:val="1"/>
      <w:numFmt w:val="lowerLetter"/>
      <w:lvlText w:val="%1)"/>
      <w:lvlJc w:val="left"/>
      <w:pPr>
        <w:tabs>
          <w:tab w:val="num" w:pos="720"/>
        </w:tabs>
        <w:ind w:left="720" w:hanging="360"/>
      </w:pPr>
    </w:lvl>
    <w:lvl w:ilvl="1" w:tplc="B5AC3B3E" w:tentative="1">
      <w:start w:val="1"/>
      <w:numFmt w:val="lowerLetter"/>
      <w:lvlText w:val="%2)"/>
      <w:lvlJc w:val="left"/>
      <w:pPr>
        <w:tabs>
          <w:tab w:val="num" w:pos="1440"/>
        </w:tabs>
        <w:ind w:left="1440" w:hanging="360"/>
      </w:pPr>
    </w:lvl>
    <w:lvl w:ilvl="2" w:tplc="49B04F10" w:tentative="1">
      <w:start w:val="1"/>
      <w:numFmt w:val="lowerLetter"/>
      <w:lvlText w:val="%3)"/>
      <w:lvlJc w:val="left"/>
      <w:pPr>
        <w:tabs>
          <w:tab w:val="num" w:pos="2160"/>
        </w:tabs>
        <w:ind w:left="2160" w:hanging="360"/>
      </w:pPr>
    </w:lvl>
    <w:lvl w:ilvl="3" w:tplc="8BCA27CA" w:tentative="1">
      <w:start w:val="1"/>
      <w:numFmt w:val="lowerLetter"/>
      <w:lvlText w:val="%4)"/>
      <w:lvlJc w:val="left"/>
      <w:pPr>
        <w:tabs>
          <w:tab w:val="num" w:pos="2880"/>
        </w:tabs>
        <w:ind w:left="2880" w:hanging="360"/>
      </w:pPr>
    </w:lvl>
    <w:lvl w:ilvl="4" w:tplc="F4340A14" w:tentative="1">
      <w:start w:val="1"/>
      <w:numFmt w:val="lowerLetter"/>
      <w:lvlText w:val="%5)"/>
      <w:lvlJc w:val="left"/>
      <w:pPr>
        <w:tabs>
          <w:tab w:val="num" w:pos="3600"/>
        </w:tabs>
        <w:ind w:left="3600" w:hanging="360"/>
      </w:pPr>
    </w:lvl>
    <w:lvl w:ilvl="5" w:tplc="EB7EFDA8" w:tentative="1">
      <w:start w:val="1"/>
      <w:numFmt w:val="lowerLetter"/>
      <w:lvlText w:val="%6)"/>
      <w:lvlJc w:val="left"/>
      <w:pPr>
        <w:tabs>
          <w:tab w:val="num" w:pos="4320"/>
        </w:tabs>
        <w:ind w:left="4320" w:hanging="360"/>
      </w:pPr>
    </w:lvl>
    <w:lvl w:ilvl="6" w:tplc="A5A65C04" w:tentative="1">
      <w:start w:val="1"/>
      <w:numFmt w:val="lowerLetter"/>
      <w:lvlText w:val="%7)"/>
      <w:lvlJc w:val="left"/>
      <w:pPr>
        <w:tabs>
          <w:tab w:val="num" w:pos="5040"/>
        </w:tabs>
        <w:ind w:left="5040" w:hanging="360"/>
      </w:pPr>
    </w:lvl>
    <w:lvl w:ilvl="7" w:tplc="75826E28" w:tentative="1">
      <w:start w:val="1"/>
      <w:numFmt w:val="lowerLetter"/>
      <w:lvlText w:val="%8)"/>
      <w:lvlJc w:val="left"/>
      <w:pPr>
        <w:tabs>
          <w:tab w:val="num" w:pos="5760"/>
        </w:tabs>
        <w:ind w:left="5760" w:hanging="360"/>
      </w:pPr>
    </w:lvl>
    <w:lvl w:ilvl="8" w:tplc="4DD2EC5C" w:tentative="1">
      <w:start w:val="1"/>
      <w:numFmt w:val="lowerLetter"/>
      <w:lvlText w:val="%9)"/>
      <w:lvlJc w:val="left"/>
      <w:pPr>
        <w:tabs>
          <w:tab w:val="num" w:pos="6480"/>
        </w:tabs>
        <w:ind w:left="6480" w:hanging="360"/>
      </w:pPr>
    </w:lvl>
  </w:abstractNum>
  <w:abstractNum w:abstractNumId="3" w15:restartNumberingAfterBreak="0">
    <w:nsid w:val="095C3569"/>
    <w:multiLevelType w:val="hybridMultilevel"/>
    <w:tmpl w:val="672EBE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9826312"/>
    <w:multiLevelType w:val="hybridMultilevel"/>
    <w:tmpl w:val="0F28B0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B9A4A69"/>
    <w:multiLevelType w:val="multilevel"/>
    <w:tmpl w:val="3E603240"/>
    <w:lvl w:ilvl="0">
      <w:start w:val="1"/>
      <w:numFmt w:val="lowerLetter"/>
      <w:pStyle w:val="Liste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6" w15:restartNumberingAfterBreak="0">
    <w:nsid w:val="0DCB60B4"/>
    <w:multiLevelType w:val="hybridMultilevel"/>
    <w:tmpl w:val="277AB6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1800043"/>
    <w:multiLevelType w:val="multilevel"/>
    <w:tmpl w:val="89389420"/>
    <w:lvl w:ilvl="0">
      <w:start w:val="1"/>
      <w:numFmt w:val="decimal"/>
      <w:pStyle w:val="berschrift1"/>
      <w:lvlText w:val="%1"/>
      <w:lvlJc w:val="left"/>
      <w:pPr>
        <w:tabs>
          <w:tab w:val="num" w:pos="0"/>
        </w:tabs>
        <w:ind w:hanging="634"/>
      </w:pPr>
      <w:rPr>
        <w:rFonts w:ascii="Futura Md BT" w:hAnsi="Futura Md BT" w:cs="Futura Md BT" w:hint="default"/>
        <w:b/>
        <w:bCs/>
        <w:i w:val="0"/>
        <w:iCs w:val="0"/>
        <w:color w:val="auto"/>
        <w:spacing w:val="10"/>
        <w:sz w:val="22"/>
        <w:szCs w:val="22"/>
      </w:rPr>
    </w:lvl>
    <w:lvl w:ilvl="1">
      <w:start w:val="1"/>
      <w:numFmt w:val="decimal"/>
      <w:pStyle w:val="berschrift2"/>
      <w:lvlText w:val="%1.%2"/>
      <w:lvlJc w:val="left"/>
      <w:pPr>
        <w:tabs>
          <w:tab w:val="num" w:pos="2761"/>
        </w:tabs>
        <w:ind w:hanging="634"/>
      </w:pPr>
      <w:rPr>
        <w:rFonts w:ascii="Futura Md BT" w:hAnsi="Futura Md BT" w:cs="Futura Md BT" w:hint="default"/>
        <w:b/>
        <w:bCs/>
        <w:i w:val="0"/>
        <w:iCs w:val="0"/>
        <w:color w:val="auto"/>
        <w:spacing w:val="10"/>
        <w:sz w:val="20"/>
        <w:szCs w:val="20"/>
      </w:rPr>
    </w:lvl>
    <w:lvl w:ilvl="2">
      <w:start w:val="1"/>
      <w:numFmt w:val="decimal"/>
      <w:pStyle w:val="berschrift3"/>
      <w:lvlText w:val="%1.%2.%3"/>
      <w:lvlJc w:val="left"/>
      <w:pPr>
        <w:tabs>
          <w:tab w:val="num" w:pos="0"/>
        </w:tabs>
      </w:pPr>
      <w:rPr>
        <w:rFonts w:ascii="Futura Md BT" w:hAnsi="Futura Md BT" w:cs="Futura Md BT" w:hint="default"/>
        <w:b/>
        <w:bCs/>
        <w:i w:val="0"/>
        <w:iCs w:val="0"/>
        <w:color w:val="auto"/>
        <w:spacing w:val="10"/>
        <w:sz w:val="18"/>
        <w:szCs w:val="18"/>
      </w:rPr>
    </w:lvl>
    <w:lvl w:ilvl="3">
      <w:start w:val="1"/>
      <w:numFmt w:val="decimal"/>
      <w:pStyle w:val="berschrift4"/>
      <w:lvlText w:val="%1.%2.%3.%4"/>
      <w:lvlJc w:val="left"/>
      <w:pPr>
        <w:tabs>
          <w:tab w:val="num" w:pos="144"/>
        </w:tabs>
      </w:pPr>
      <w:rPr>
        <w:rFonts w:ascii="Futura Md BT" w:hAnsi="Futura Md BT" w:cs="Futura Md BT" w:hint="default"/>
        <w:b/>
        <w:bCs/>
        <w:i w:val="0"/>
        <w:iCs w:val="0"/>
        <w:color w:val="auto"/>
        <w:spacing w:val="6"/>
        <w:sz w:val="16"/>
        <w:szCs w:val="16"/>
      </w:rPr>
    </w:lvl>
    <w:lvl w:ilvl="4">
      <w:start w:val="1"/>
      <w:numFmt w:val="decimal"/>
      <w:pStyle w:val="berschrift5"/>
      <w:lvlText w:val="%1.%2.%3.%4.%5"/>
      <w:lvlJc w:val="left"/>
      <w:pPr>
        <w:tabs>
          <w:tab w:val="num" w:pos="288"/>
        </w:tabs>
      </w:pPr>
      <w:rPr>
        <w:rFonts w:ascii="Futura Md BT" w:hAnsi="Futura Md BT" w:cs="Futura Md BT" w:hint="default"/>
        <w:b/>
        <w:bCs/>
        <w:i w:val="0"/>
        <w:iCs w:val="0"/>
        <w:spacing w:val="6"/>
        <w:sz w:val="16"/>
        <w:szCs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8" w15:restartNumberingAfterBreak="0">
    <w:nsid w:val="12E17C4C"/>
    <w:multiLevelType w:val="hybridMultilevel"/>
    <w:tmpl w:val="8C18F2C0"/>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15:restartNumberingAfterBreak="0">
    <w:nsid w:val="16310A51"/>
    <w:multiLevelType w:val="hybridMultilevel"/>
    <w:tmpl w:val="EC704A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517299D"/>
    <w:multiLevelType w:val="hybridMultilevel"/>
    <w:tmpl w:val="42844A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81F78E6"/>
    <w:multiLevelType w:val="singleLevel"/>
    <w:tmpl w:val="0AF81C54"/>
    <w:lvl w:ilvl="0">
      <w:start w:val="1"/>
      <w:numFmt w:val="bullet"/>
      <w:pStyle w:val="Bullet"/>
      <w:lvlText w:val=""/>
      <w:lvlJc w:val="left"/>
      <w:pPr>
        <w:tabs>
          <w:tab w:val="num" w:pos="1440"/>
        </w:tabs>
        <w:ind w:left="1440" w:hanging="360"/>
      </w:pPr>
      <w:rPr>
        <w:rFonts w:ascii="Symbol" w:hAnsi="Symbol" w:cs="Symbol" w:hint="default"/>
        <w:b w:val="0"/>
        <w:bCs w:val="0"/>
        <w:i w:val="0"/>
        <w:iCs w:val="0"/>
        <w:caps w:val="0"/>
        <w:strike w:val="0"/>
        <w:dstrike w:val="0"/>
        <w:vanish w:val="0"/>
        <w:color w:val="auto"/>
        <w:sz w:val="20"/>
        <w:szCs w:val="20"/>
        <w:u w:val="none"/>
        <w:vertAlign w:val="baseline"/>
      </w:rPr>
    </w:lvl>
  </w:abstractNum>
  <w:abstractNum w:abstractNumId="12" w15:restartNumberingAfterBreak="0">
    <w:nsid w:val="2A2B78E1"/>
    <w:multiLevelType w:val="hybridMultilevel"/>
    <w:tmpl w:val="2AE87A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2B953C25"/>
    <w:multiLevelType w:val="hybridMultilevel"/>
    <w:tmpl w:val="46B87A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2E594C06"/>
    <w:multiLevelType w:val="hybridMultilevel"/>
    <w:tmpl w:val="89203A58"/>
    <w:lvl w:ilvl="0" w:tplc="CBB2ECB4">
      <w:start w:val="1"/>
      <w:numFmt w:val="bullet"/>
      <w:lvlText w:val="•"/>
      <w:lvlJc w:val="left"/>
      <w:pPr>
        <w:tabs>
          <w:tab w:val="num" w:pos="720"/>
        </w:tabs>
        <w:ind w:left="720" w:hanging="360"/>
      </w:pPr>
      <w:rPr>
        <w:rFonts w:ascii="Arial" w:hAnsi="Arial" w:cs="Arial" w:hint="default"/>
      </w:rPr>
    </w:lvl>
    <w:lvl w:ilvl="1" w:tplc="719A982A">
      <w:start w:val="1"/>
      <w:numFmt w:val="bullet"/>
      <w:lvlText w:val="•"/>
      <w:lvlJc w:val="left"/>
      <w:pPr>
        <w:tabs>
          <w:tab w:val="num" w:pos="1440"/>
        </w:tabs>
        <w:ind w:left="1440" w:hanging="360"/>
      </w:pPr>
      <w:rPr>
        <w:rFonts w:ascii="Arial" w:hAnsi="Arial" w:cs="Arial" w:hint="default"/>
      </w:rPr>
    </w:lvl>
    <w:lvl w:ilvl="2" w:tplc="1FF44D8E">
      <w:start w:val="1"/>
      <w:numFmt w:val="bullet"/>
      <w:lvlText w:val="•"/>
      <w:lvlJc w:val="left"/>
      <w:pPr>
        <w:tabs>
          <w:tab w:val="num" w:pos="2160"/>
        </w:tabs>
        <w:ind w:left="2160" w:hanging="360"/>
      </w:pPr>
      <w:rPr>
        <w:rFonts w:ascii="Arial" w:hAnsi="Arial" w:cs="Arial" w:hint="default"/>
      </w:rPr>
    </w:lvl>
    <w:lvl w:ilvl="3" w:tplc="ABC2C9BE">
      <w:start w:val="1"/>
      <w:numFmt w:val="bullet"/>
      <w:lvlText w:val="•"/>
      <w:lvlJc w:val="left"/>
      <w:pPr>
        <w:tabs>
          <w:tab w:val="num" w:pos="2880"/>
        </w:tabs>
        <w:ind w:left="2880" w:hanging="360"/>
      </w:pPr>
      <w:rPr>
        <w:rFonts w:ascii="Arial" w:hAnsi="Arial" w:cs="Arial" w:hint="default"/>
      </w:rPr>
    </w:lvl>
    <w:lvl w:ilvl="4" w:tplc="F4D2B44C">
      <w:start w:val="1"/>
      <w:numFmt w:val="bullet"/>
      <w:lvlText w:val="•"/>
      <w:lvlJc w:val="left"/>
      <w:pPr>
        <w:tabs>
          <w:tab w:val="num" w:pos="3600"/>
        </w:tabs>
        <w:ind w:left="3600" w:hanging="360"/>
      </w:pPr>
      <w:rPr>
        <w:rFonts w:ascii="Arial" w:hAnsi="Arial" w:cs="Arial" w:hint="default"/>
      </w:rPr>
    </w:lvl>
    <w:lvl w:ilvl="5" w:tplc="62D4EE7E">
      <w:start w:val="1"/>
      <w:numFmt w:val="bullet"/>
      <w:lvlText w:val="•"/>
      <w:lvlJc w:val="left"/>
      <w:pPr>
        <w:tabs>
          <w:tab w:val="num" w:pos="4320"/>
        </w:tabs>
        <w:ind w:left="4320" w:hanging="360"/>
      </w:pPr>
      <w:rPr>
        <w:rFonts w:ascii="Arial" w:hAnsi="Arial" w:cs="Arial" w:hint="default"/>
      </w:rPr>
    </w:lvl>
    <w:lvl w:ilvl="6" w:tplc="0464DB00">
      <w:start w:val="1"/>
      <w:numFmt w:val="bullet"/>
      <w:lvlText w:val="•"/>
      <w:lvlJc w:val="left"/>
      <w:pPr>
        <w:tabs>
          <w:tab w:val="num" w:pos="5040"/>
        </w:tabs>
        <w:ind w:left="5040" w:hanging="360"/>
      </w:pPr>
      <w:rPr>
        <w:rFonts w:ascii="Arial" w:hAnsi="Arial" w:cs="Arial" w:hint="default"/>
      </w:rPr>
    </w:lvl>
    <w:lvl w:ilvl="7" w:tplc="2B40ACFA">
      <w:start w:val="1"/>
      <w:numFmt w:val="bullet"/>
      <w:lvlText w:val="•"/>
      <w:lvlJc w:val="left"/>
      <w:pPr>
        <w:tabs>
          <w:tab w:val="num" w:pos="5760"/>
        </w:tabs>
        <w:ind w:left="5760" w:hanging="360"/>
      </w:pPr>
      <w:rPr>
        <w:rFonts w:ascii="Arial" w:hAnsi="Arial" w:cs="Arial" w:hint="default"/>
      </w:rPr>
    </w:lvl>
    <w:lvl w:ilvl="8" w:tplc="87A68508">
      <w:start w:val="1"/>
      <w:numFmt w:val="bullet"/>
      <w:lvlText w:val="•"/>
      <w:lvlJc w:val="left"/>
      <w:pPr>
        <w:tabs>
          <w:tab w:val="num" w:pos="6480"/>
        </w:tabs>
        <w:ind w:left="6480" w:hanging="360"/>
      </w:pPr>
      <w:rPr>
        <w:rFonts w:ascii="Arial" w:hAnsi="Arial" w:cs="Arial" w:hint="default"/>
      </w:rPr>
    </w:lvl>
  </w:abstractNum>
  <w:abstractNum w:abstractNumId="15" w15:restartNumberingAfterBreak="0">
    <w:nsid w:val="3AAA5AD5"/>
    <w:multiLevelType w:val="hybridMultilevel"/>
    <w:tmpl w:val="EF2C24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40C3281E"/>
    <w:multiLevelType w:val="hybridMultilevel"/>
    <w:tmpl w:val="98AA51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3F12E8D"/>
    <w:multiLevelType w:val="hybridMultilevel"/>
    <w:tmpl w:val="29E47E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4814E2E"/>
    <w:multiLevelType w:val="hybridMultilevel"/>
    <w:tmpl w:val="F976A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563D82"/>
    <w:multiLevelType w:val="multilevel"/>
    <w:tmpl w:val="D932F2F0"/>
    <w:lvl w:ilvl="0">
      <w:start w:val="1"/>
      <w:numFmt w:val="decimal"/>
      <w:pStyle w:val="Liste"/>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A37594C"/>
    <w:multiLevelType w:val="multilevel"/>
    <w:tmpl w:val="5F0A9484"/>
    <w:lvl w:ilvl="0">
      <w:start w:val="1"/>
      <w:numFmt w:val="lowerRoman"/>
      <w:pStyle w:val="Liste2"/>
      <w:lvlText w:val="%1 )"/>
      <w:lvlJc w:val="left"/>
      <w:pPr>
        <w:tabs>
          <w:tab w:val="num" w:pos="797"/>
        </w:tabs>
        <w:ind w:left="797" w:hanging="509"/>
      </w:pPr>
      <w:rPr>
        <w:rFonts w:hint="default"/>
      </w:rPr>
    </w:lvl>
    <w:lvl w:ilvl="1">
      <w:start w:val="1"/>
      <w:numFmt w:val="upperLetter"/>
      <w:lvlText w:val="%2 )"/>
      <w:lvlJc w:val="left"/>
      <w:pPr>
        <w:tabs>
          <w:tab w:val="num" w:pos="1229"/>
        </w:tabs>
        <w:ind w:left="1229" w:hanging="432"/>
      </w:pPr>
      <w:rPr>
        <w:rFonts w:hint="default"/>
      </w:rPr>
    </w:lvl>
    <w:lvl w:ilvl="2">
      <w:start w:val="1"/>
      <w:numFmt w:val="decimal"/>
      <w:lvlText w:val="%3 )"/>
      <w:lvlJc w:val="left"/>
      <w:pPr>
        <w:tabs>
          <w:tab w:val="num" w:pos="1589"/>
        </w:tabs>
        <w:ind w:left="1589" w:hanging="360"/>
      </w:pPr>
      <w:rPr>
        <w:rFonts w:hint="default"/>
      </w:rPr>
    </w:lvl>
    <w:lvl w:ilvl="3">
      <w:start w:val="1"/>
      <w:numFmt w:val="bullet"/>
      <w:lvlText w:val=""/>
      <w:lvlJc w:val="left"/>
      <w:pPr>
        <w:tabs>
          <w:tab w:val="num" w:pos="1728"/>
        </w:tabs>
        <w:ind w:left="1728" w:hanging="360"/>
      </w:pPr>
      <w:rPr>
        <w:rFonts w:ascii="Symbol" w:hAnsi="Symbol" w:cs="Symbol" w:hint="default"/>
      </w:rPr>
    </w:lvl>
    <w:lvl w:ilvl="4">
      <w:start w:val="1"/>
      <w:numFmt w:val="bullet"/>
      <w:lvlText w:val=""/>
      <w:lvlJc w:val="left"/>
      <w:pPr>
        <w:tabs>
          <w:tab w:val="num" w:pos="2088"/>
        </w:tabs>
        <w:ind w:left="2088" w:hanging="360"/>
      </w:pPr>
      <w:rPr>
        <w:rFonts w:ascii="Symbol" w:hAnsi="Symbol" w:cs="Symbol" w:hint="default"/>
      </w:rPr>
    </w:lvl>
    <w:lvl w:ilvl="5">
      <w:start w:val="1"/>
      <w:numFmt w:val="bullet"/>
      <w:lvlText w:val=""/>
      <w:lvlJc w:val="left"/>
      <w:pPr>
        <w:tabs>
          <w:tab w:val="num" w:pos="2448"/>
        </w:tabs>
        <w:ind w:left="2448" w:hanging="360"/>
      </w:pPr>
      <w:rPr>
        <w:rFonts w:ascii="Wingdings" w:hAnsi="Wingdings" w:cs="Wingdings" w:hint="default"/>
      </w:rPr>
    </w:lvl>
    <w:lvl w:ilvl="6">
      <w:start w:val="1"/>
      <w:numFmt w:val="bullet"/>
      <w:lvlText w:val=""/>
      <w:lvlJc w:val="left"/>
      <w:pPr>
        <w:tabs>
          <w:tab w:val="num" w:pos="2808"/>
        </w:tabs>
        <w:ind w:left="2808" w:hanging="360"/>
      </w:pPr>
      <w:rPr>
        <w:rFonts w:ascii="Wingdings" w:hAnsi="Wingdings" w:cs="Wingdings" w:hint="default"/>
      </w:rPr>
    </w:lvl>
    <w:lvl w:ilvl="7">
      <w:start w:val="1"/>
      <w:numFmt w:val="bullet"/>
      <w:lvlText w:val=""/>
      <w:lvlJc w:val="left"/>
      <w:pPr>
        <w:tabs>
          <w:tab w:val="num" w:pos="3168"/>
        </w:tabs>
        <w:ind w:left="3168" w:hanging="360"/>
      </w:pPr>
      <w:rPr>
        <w:rFonts w:ascii="Symbol" w:hAnsi="Symbol" w:cs="Symbol" w:hint="default"/>
      </w:rPr>
    </w:lvl>
    <w:lvl w:ilvl="8">
      <w:start w:val="1"/>
      <w:numFmt w:val="bullet"/>
      <w:lvlText w:val=""/>
      <w:lvlJc w:val="left"/>
      <w:pPr>
        <w:tabs>
          <w:tab w:val="num" w:pos="3528"/>
        </w:tabs>
        <w:ind w:left="3528" w:hanging="360"/>
      </w:pPr>
      <w:rPr>
        <w:rFonts w:ascii="Symbol" w:hAnsi="Symbol" w:cs="Symbol" w:hint="default"/>
      </w:rPr>
    </w:lvl>
  </w:abstractNum>
  <w:abstractNum w:abstractNumId="21" w15:restartNumberingAfterBreak="0">
    <w:nsid w:val="50E80DA9"/>
    <w:multiLevelType w:val="hybridMultilevel"/>
    <w:tmpl w:val="8E5C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4544EC"/>
    <w:multiLevelType w:val="hybridMultilevel"/>
    <w:tmpl w:val="9C201130"/>
    <w:lvl w:ilvl="0" w:tplc="E0F6F982">
      <w:start w:val="1"/>
      <w:numFmt w:val="bullet"/>
      <w:lvlText w:val="•"/>
      <w:lvlJc w:val="left"/>
      <w:pPr>
        <w:tabs>
          <w:tab w:val="num" w:pos="720"/>
        </w:tabs>
        <w:ind w:left="720" w:hanging="360"/>
      </w:pPr>
      <w:rPr>
        <w:rFonts w:ascii="Arial" w:hAnsi="Arial" w:cs="Arial" w:hint="default"/>
      </w:rPr>
    </w:lvl>
    <w:lvl w:ilvl="1" w:tplc="75D4D61A">
      <w:start w:val="1"/>
      <w:numFmt w:val="bullet"/>
      <w:lvlText w:val="•"/>
      <w:lvlJc w:val="left"/>
      <w:pPr>
        <w:tabs>
          <w:tab w:val="num" w:pos="1440"/>
        </w:tabs>
        <w:ind w:left="1440" w:hanging="360"/>
      </w:pPr>
      <w:rPr>
        <w:rFonts w:ascii="Arial" w:hAnsi="Arial" w:cs="Arial" w:hint="default"/>
      </w:rPr>
    </w:lvl>
    <w:lvl w:ilvl="2" w:tplc="551801DE">
      <w:start w:val="1"/>
      <w:numFmt w:val="bullet"/>
      <w:lvlText w:val="•"/>
      <w:lvlJc w:val="left"/>
      <w:pPr>
        <w:tabs>
          <w:tab w:val="num" w:pos="2160"/>
        </w:tabs>
        <w:ind w:left="2160" w:hanging="360"/>
      </w:pPr>
      <w:rPr>
        <w:rFonts w:ascii="Arial" w:hAnsi="Arial" w:cs="Arial" w:hint="default"/>
      </w:rPr>
    </w:lvl>
    <w:lvl w:ilvl="3" w:tplc="11740B34">
      <w:start w:val="1"/>
      <w:numFmt w:val="bullet"/>
      <w:lvlText w:val="•"/>
      <w:lvlJc w:val="left"/>
      <w:pPr>
        <w:tabs>
          <w:tab w:val="num" w:pos="2880"/>
        </w:tabs>
        <w:ind w:left="2880" w:hanging="360"/>
      </w:pPr>
      <w:rPr>
        <w:rFonts w:ascii="Arial" w:hAnsi="Arial" w:cs="Arial" w:hint="default"/>
      </w:rPr>
    </w:lvl>
    <w:lvl w:ilvl="4" w:tplc="237C9ACA">
      <w:start w:val="1"/>
      <w:numFmt w:val="bullet"/>
      <w:lvlText w:val="•"/>
      <w:lvlJc w:val="left"/>
      <w:pPr>
        <w:tabs>
          <w:tab w:val="num" w:pos="3600"/>
        </w:tabs>
        <w:ind w:left="3600" w:hanging="360"/>
      </w:pPr>
      <w:rPr>
        <w:rFonts w:ascii="Arial" w:hAnsi="Arial" w:cs="Arial" w:hint="default"/>
      </w:rPr>
    </w:lvl>
    <w:lvl w:ilvl="5" w:tplc="E4542400">
      <w:start w:val="1"/>
      <w:numFmt w:val="bullet"/>
      <w:lvlText w:val="•"/>
      <w:lvlJc w:val="left"/>
      <w:pPr>
        <w:tabs>
          <w:tab w:val="num" w:pos="4320"/>
        </w:tabs>
        <w:ind w:left="4320" w:hanging="360"/>
      </w:pPr>
      <w:rPr>
        <w:rFonts w:ascii="Arial" w:hAnsi="Arial" w:cs="Arial" w:hint="default"/>
      </w:rPr>
    </w:lvl>
    <w:lvl w:ilvl="6" w:tplc="83F4D0B0">
      <w:start w:val="1"/>
      <w:numFmt w:val="bullet"/>
      <w:lvlText w:val="•"/>
      <w:lvlJc w:val="left"/>
      <w:pPr>
        <w:tabs>
          <w:tab w:val="num" w:pos="5040"/>
        </w:tabs>
        <w:ind w:left="5040" w:hanging="360"/>
      </w:pPr>
      <w:rPr>
        <w:rFonts w:ascii="Arial" w:hAnsi="Arial" w:cs="Arial" w:hint="default"/>
      </w:rPr>
    </w:lvl>
    <w:lvl w:ilvl="7" w:tplc="AEB8660E">
      <w:start w:val="1"/>
      <w:numFmt w:val="bullet"/>
      <w:lvlText w:val="•"/>
      <w:lvlJc w:val="left"/>
      <w:pPr>
        <w:tabs>
          <w:tab w:val="num" w:pos="5760"/>
        </w:tabs>
        <w:ind w:left="5760" w:hanging="360"/>
      </w:pPr>
      <w:rPr>
        <w:rFonts w:ascii="Arial" w:hAnsi="Arial" w:cs="Arial" w:hint="default"/>
      </w:rPr>
    </w:lvl>
    <w:lvl w:ilvl="8" w:tplc="83F26B84">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5CED4725"/>
    <w:multiLevelType w:val="multilevel"/>
    <w:tmpl w:val="169CA90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1B06091"/>
    <w:multiLevelType w:val="multilevel"/>
    <w:tmpl w:val="A91890C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5355C17"/>
    <w:multiLevelType w:val="hybridMultilevel"/>
    <w:tmpl w:val="37EA7AD2"/>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6" w15:restartNumberingAfterBreak="0">
    <w:nsid w:val="664F3C9C"/>
    <w:multiLevelType w:val="multilevel"/>
    <w:tmpl w:val="EEAA8906"/>
    <w:lvl w:ilvl="0">
      <w:start w:val="1"/>
      <w:numFmt w:val="bullet"/>
      <w:pStyle w:val="Aufzhlungszeichen"/>
      <w:lvlText w:val=""/>
      <w:lvlJc w:val="left"/>
      <w:pPr>
        <w:tabs>
          <w:tab w:val="num" w:pos="648"/>
        </w:tabs>
        <w:ind w:left="648" w:hanging="360"/>
      </w:pPr>
      <w:rPr>
        <w:rFonts w:ascii="Symbol" w:hAnsi="Symbol" w:cs="Symbol" w:hint="default"/>
      </w:rPr>
    </w:lvl>
    <w:lvl w:ilvl="1">
      <w:start w:val="1"/>
      <w:numFmt w:val="bullet"/>
      <w:lvlText w:val=""/>
      <w:lvlJc w:val="left"/>
      <w:pPr>
        <w:tabs>
          <w:tab w:val="num" w:pos="1008"/>
        </w:tabs>
        <w:ind w:left="1008" w:hanging="360"/>
      </w:pPr>
      <w:rPr>
        <w:rFonts w:ascii="Symbol" w:hAnsi="Symbol" w:cs="Symbol" w:hint="default"/>
      </w:rPr>
    </w:lvl>
    <w:lvl w:ilvl="2">
      <w:start w:val="1"/>
      <w:numFmt w:val="bullet"/>
      <w:lvlText w:val=""/>
      <w:lvlJc w:val="left"/>
      <w:pPr>
        <w:tabs>
          <w:tab w:val="num" w:pos="1440"/>
        </w:tabs>
        <w:ind w:left="1440" w:hanging="432"/>
      </w:pPr>
      <w:rPr>
        <w:rFonts w:ascii="Wingdings" w:hAnsi="Wingdings" w:cs="Wingdings" w:hint="default"/>
      </w:rPr>
    </w:lvl>
    <w:lvl w:ilvl="3">
      <w:start w:val="1"/>
      <w:numFmt w:val="bullet"/>
      <w:lvlText w:val=""/>
      <w:lvlJc w:val="left"/>
      <w:pPr>
        <w:tabs>
          <w:tab w:val="num" w:pos="1728"/>
        </w:tabs>
        <w:ind w:left="1728" w:hanging="360"/>
      </w:pPr>
      <w:rPr>
        <w:rFonts w:ascii="Symbol" w:hAnsi="Symbol" w:cs="Symbol" w:hint="default"/>
      </w:rPr>
    </w:lvl>
    <w:lvl w:ilvl="4">
      <w:start w:val="1"/>
      <w:numFmt w:val="bullet"/>
      <w:lvlText w:val=""/>
      <w:lvlJc w:val="left"/>
      <w:pPr>
        <w:tabs>
          <w:tab w:val="num" w:pos="2088"/>
        </w:tabs>
        <w:ind w:left="2088" w:hanging="360"/>
      </w:pPr>
      <w:rPr>
        <w:rFonts w:ascii="Symbol" w:hAnsi="Symbol" w:cs="Symbol" w:hint="default"/>
      </w:rPr>
    </w:lvl>
    <w:lvl w:ilvl="5">
      <w:start w:val="1"/>
      <w:numFmt w:val="bullet"/>
      <w:lvlText w:val=""/>
      <w:lvlJc w:val="left"/>
      <w:pPr>
        <w:tabs>
          <w:tab w:val="num" w:pos="2448"/>
        </w:tabs>
        <w:ind w:left="2448" w:hanging="360"/>
      </w:pPr>
      <w:rPr>
        <w:rFonts w:ascii="Wingdings" w:hAnsi="Wingdings" w:cs="Wingdings" w:hint="default"/>
      </w:rPr>
    </w:lvl>
    <w:lvl w:ilvl="6">
      <w:start w:val="1"/>
      <w:numFmt w:val="bullet"/>
      <w:lvlText w:val=""/>
      <w:lvlJc w:val="left"/>
      <w:pPr>
        <w:tabs>
          <w:tab w:val="num" w:pos="2808"/>
        </w:tabs>
        <w:ind w:left="2808" w:hanging="360"/>
      </w:pPr>
      <w:rPr>
        <w:rFonts w:ascii="Wingdings" w:hAnsi="Wingdings" w:cs="Wingdings" w:hint="default"/>
      </w:rPr>
    </w:lvl>
    <w:lvl w:ilvl="7">
      <w:start w:val="1"/>
      <w:numFmt w:val="bullet"/>
      <w:lvlText w:val=""/>
      <w:lvlJc w:val="left"/>
      <w:pPr>
        <w:tabs>
          <w:tab w:val="num" w:pos="3168"/>
        </w:tabs>
        <w:ind w:left="3168" w:hanging="360"/>
      </w:pPr>
      <w:rPr>
        <w:rFonts w:ascii="Symbol" w:hAnsi="Symbol" w:cs="Symbol" w:hint="default"/>
      </w:rPr>
    </w:lvl>
    <w:lvl w:ilvl="8">
      <w:start w:val="1"/>
      <w:numFmt w:val="bullet"/>
      <w:lvlText w:val=""/>
      <w:lvlJc w:val="left"/>
      <w:pPr>
        <w:tabs>
          <w:tab w:val="num" w:pos="3528"/>
        </w:tabs>
        <w:ind w:left="3528" w:hanging="360"/>
      </w:pPr>
      <w:rPr>
        <w:rFonts w:ascii="Symbol" w:hAnsi="Symbol" w:cs="Symbol" w:hint="default"/>
      </w:rPr>
    </w:lvl>
  </w:abstractNum>
  <w:abstractNum w:abstractNumId="27" w15:restartNumberingAfterBreak="0">
    <w:nsid w:val="6AF15BFC"/>
    <w:multiLevelType w:val="hybridMultilevel"/>
    <w:tmpl w:val="240642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6C332F7A"/>
    <w:multiLevelType w:val="multilevel"/>
    <w:tmpl w:val="23061BA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6C45554E"/>
    <w:multiLevelType w:val="hybridMultilevel"/>
    <w:tmpl w:val="BED474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E5C1FA9"/>
    <w:multiLevelType w:val="hybridMultilevel"/>
    <w:tmpl w:val="58E49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42F18"/>
    <w:multiLevelType w:val="multilevel"/>
    <w:tmpl w:val="B06C9FAA"/>
    <w:lvl w:ilvl="0">
      <w:start w:val="1"/>
      <w:numFmt w:val="lowerLetter"/>
      <w:lvlText w:val="%1)"/>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32" w15:restartNumberingAfterBreak="0">
    <w:nsid w:val="76F14FBB"/>
    <w:multiLevelType w:val="hybridMultilevel"/>
    <w:tmpl w:val="0B6683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792A22C1"/>
    <w:multiLevelType w:val="hybridMultilevel"/>
    <w:tmpl w:val="E6EED5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7AD213D9"/>
    <w:multiLevelType w:val="hybridMultilevel"/>
    <w:tmpl w:val="7B8E8A78"/>
    <w:lvl w:ilvl="0" w:tplc="C42C49FA">
      <w:start w:val="1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26"/>
  </w:num>
  <w:num w:numId="4">
    <w:abstractNumId w:val="19"/>
  </w:num>
  <w:num w:numId="5">
    <w:abstractNumId w:val="20"/>
  </w:num>
  <w:num w:numId="6">
    <w:abstractNumId w:val="5"/>
  </w:num>
  <w:num w:numId="7">
    <w:abstractNumId w:val="7"/>
  </w:num>
  <w:num w:numId="8">
    <w:abstractNumId w:val="11"/>
  </w:num>
  <w:num w:numId="9">
    <w:abstractNumId w:val="31"/>
  </w:num>
  <w:num w:numId="10">
    <w:abstractNumId w:val="18"/>
  </w:num>
  <w:num w:numId="11">
    <w:abstractNumId w:val="16"/>
  </w:num>
  <w:num w:numId="12">
    <w:abstractNumId w:val="14"/>
  </w:num>
  <w:num w:numId="13">
    <w:abstractNumId w:val="22"/>
  </w:num>
  <w:num w:numId="14">
    <w:abstractNumId w:val="1"/>
  </w:num>
  <w:num w:numId="15">
    <w:abstractNumId w:val="24"/>
  </w:num>
  <w:num w:numId="16">
    <w:abstractNumId w:val="28"/>
  </w:num>
  <w:num w:numId="17">
    <w:abstractNumId w:val="23"/>
  </w:num>
  <w:num w:numId="18">
    <w:abstractNumId w:val="17"/>
  </w:num>
  <w:num w:numId="19">
    <w:abstractNumId w:val="4"/>
  </w:num>
  <w:num w:numId="20">
    <w:abstractNumId w:val="6"/>
  </w:num>
  <w:num w:numId="21">
    <w:abstractNumId w:val="13"/>
  </w:num>
  <w:num w:numId="22">
    <w:abstractNumId w:val="29"/>
  </w:num>
  <w:num w:numId="23">
    <w:abstractNumId w:val="9"/>
  </w:num>
  <w:num w:numId="24">
    <w:abstractNumId w:val="32"/>
  </w:num>
  <w:num w:numId="25">
    <w:abstractNumId w:val="3"/>
  </w:num>
  <w:num w:numId="26">
    <w:abstractNumId w:val="10"/>
  </w:num>
  <w:num w:numId="27">
    <w:abstractNumId w:val="15"/>
  </w:num>
  <w:num w:numId="28">
    <w:abstractNumId w:val="25"/>
  </w:num>
  <w:num w:numId="29">
    <w:abstractNumId w:val="8"/>
  </w:num>
  <w:num w:numId="30">
    <w:abstractNumId w:val="12"/>
  </w:num>
  <w:num w:numId="31">
    <w:abstractNumId w:val="27"/>
  </w:num>
  <w:num w:numId="32">
    <w:abstractNumId w:val="33"/>
  </w:num>
  <w:num w:numId="33">
    <w:abstractNumId w:val="34"/>
  </w:num>
  <w:num w:numId="34">
    <w:abstractNumId w:val="21"/>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autoHyphenation/>
  <w:consecutiveHyphenLimit w:val="2"/>
  <w:hyphenationZone w:val="425"/>
  <w:doNotHyphenateCaps/>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7E"/>
    <w:rsid w:val="000000C0"/>
    <w:rsid w:val="000010AC"/>
    <w:rsid w:val="0000154E"/>
    <w:rsid w:val="000015A8"/>
    <w:rsid w:val="000018BD"/>
    <w:rsid w:val="00001B74"/>
    <w:rsid w:val="000025A1"/>
    <w:rsid w:val="0000262E"/>
    <w:rsid w:val="00002DDE"/>
    <w:rsid w:val="00003285"/>
    <w:rsid w:val="0000351E"/>
    <w:rsid w:val="00004524"/>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93B"/>
    <w:rsid w:val="00022BFE"/>
    <w:rsid w:val="0002403F"/>
    <w:rsid w:val="000251CD"/>
    <w:rsid w:val="00025C71"/>
    <w:rsid w:val="0002620F"/>
    <w:rsid w:val="00030628"/>
    <w:rsid w:val="00031080"/>
    <w:rsid w:val="00031599"/>
    <w:rsid w:val="0003159D"/>
    <w:rsid w:val="00031C7E"/>
    <w:rsid w:val="000323E4"/>
    <w:rsid w:val="00033646"/>
    <w:rsid w:val="0003366F"/>
    <w:rsid w:val="00033996"/>
    <w:rsid w:val="00034203"/>
    <w:rsid w:val="00035B8F"/>
    <w:rsid w:val="00035CF2"/>
    <w:rsid w:val="000362BD"/>
    <w:rsid w:val="00036767"/>
    <w:rsid w:val="00036F52"/>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6035"/>
    <w:rsid w:val="000767DF"/>
    <w:rsid w:val="00077655"/>
    <w:rsid w:val="00077A4B"/>
    <w:rsid w:val="00077D97"/>
    <w:rsid w:val="00080174"/>
    <w:rsid w:val="000814B2"/>
    <w:rsid w:val="000819E3"/>
    <w:rsid w:val="00081F0A"/>
    <w:rsid w:val="000824BB"/>
    <w:rsid w:val="00082E66"/>
    <w:rsid w:val="0008413D"/>
    <w:rsid w:val="000861EC"/>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97EF6"/>
    <w:rsid w:val="000A0742"/>
    <w:rsid w:val="000A0C25"/>
    <w:rsid w:val="000A13C8"/>
    <w:rsid w:val="000A1BF9"/>
    <w:rsid w:val="000A22C9"/>
    <w:rsid w:val="000A25BD"/>
    <w:rsid w:val="000A294C"/>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639B"/>
    <w:rsid w:val="000B7979"/>
    <w:rsid w:val="000B7FE4"/>
    <w:rsid w:val="000C0DCE"/>
    <w:rsid w:val="000C108C"/>
    <w:rsid w:val="000C1A6B"/>
    <w:rsid w:val="000C1FA0"/>
    <w:rsid w:val="000C2A74"/>
    <w:rsid w:val="000C2EDB"/>
    <w:rsid w:val="000C3720"/>
    <w:rsid w:val="000C4842"/>
    <w:rsid w:val="000C498F"/>
    <w:rsid w:val="000C4DF3"/>
    <w:rsid w:val="000C7B2D"/>
    <w:rsid w:val="000D1AA8"/>
    <w:rsid w:val="000D1C7A"/>
    <w:rsid w:val="000D1EEB"/>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0E38"/>
    <w:rsid w:val="000E145B"/>
    <w:rsid w:val="000E1D96"/>
    <w:rsid w:val="000E24A4"/>
    <w:rsid w:val="000E2D81"/>
    <w:rsid w:val="000E4451"/>
    <w:rsid w:val="000E4E5D"/>
    <w:rsid w:val="000E5CFC"/>
    <w:rsid w:val="000E6584"/>
    <w:rsid w:val="000E76A5"/>
    <w:rsid w:val="000E7FA3"/>
    <w:rsid w:val="000F0156"/>
    <w:rsid w:val="000F0556"/>
    <w:rsid w:val="000F08F9"/>
    <w:rsid w:val="000F0AFB"/>
    <w:rsid w:val="000F1CCF"/>
    <w:rsid w:val="000F1CF2"/>
    <w:rsid w:val="000F2849"/>
    <w:rsid w:val="000F2896"/>
    <w:rsid w:val="000F33E9"/>
    <w:rsid w:val="000F3CAF"/>
    <w:rsid w:val="000F3D90"/>
    <w:rsid w:val="000F5018"/>
    <w:rsid w:val="000F50C4"/>
    <w:rsid w:val="000F5374"/>
    <w:rsid w:val="000F5D1A"/>
    <w:rsid w:val="000F634B"/>
    <w:rsid w:val="000F770C"/>
    <w:rsid w:val="001000FD"/>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ED6"/>
    <w:rsid w:val="00107F77"/>
    <w:rsid w:val="00110939"/>
    <w:rsid w:val="00110FB4"/>
    <w:rsid w:val="00111344"/>
    <w:rsid w:val="00111543"/>
    <w:rsid w:val="0011190A"/>
    <w:rsid w:val="001125A7"/>
    <w:rsid w:val="00112AC1"/>
    <w:rsid w:val="0011345F"/>
    <w:rsid w:val="00113B77"/>
    <w:rsid w:val="0011419C"/>
    <w:rsid w:val="00115563"/>
    <w:rsid w:val="0011622C"/>
    <w:rsid w:val="001162B0"/>
    <w:rsid w:val="00116FAA"/>
    <w:rsid w:val="00117C67"/>
    <w:rsid w:val="00120E91"/>
    <w:rsid w:val="00120F6C"/>
    <w:rsid w:val="0012131A"/>
    <w:rsid w:val="00121678"/>
    <w:rsid w:val="00121FBF"/>
    <w:rsid w:val="00122252"/>
    <w:rsid w:val="00122BB0"/>
    <w:rsid w:val="001232B7"/>
    <w:rsid w:val="00123645"/>
    <w:rsid w:val="001240B8"/>
    <w:rsid w:val="0012550B"/>
    <w:rsid w:val="00125C89"/>
    <w:rsid w:val="00125E6D"/>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0FC"/>
    <w:rsid w:val="001311D4"/>
    <w:rsid w:val="001319C3"/>
    <w:rsid w:val="00131A84"/>
    <w:rsid w:val="001325A1"/>
    <w:rsid w:val="0013320C"/>
    <w:rsid w:val="00134345"/>
    <w:rsid w:val="0013553A"/>
    <w:rsid w:val="00135695"/>
    <w:rsid w:val="00135B46"/>
    <w:rsid w:val="00136A4C"/>
    <w:rsid w:val="001374BB"/>
    <w:rsid w:val="001376DB"/>
    <w:rsid w:val="00137879"/>
    <w:rsid w:val="00140CE8"/>
    <w:rsid w:val="001414CD"/>
    <w:rsid w:val="00141A15"/>
    <w:rsid w:val="00141D12"/>
    <w:rsid w:val="00141D72"/>
    <w:rsid w:val="001425DC"/>
    <w:rsid w:val="001433D7"/>
    <w:rsid w:val="001438BA"/>
    <w:rsid w:val="001445F8"/>
    <w:rsid w:val="001451B3"/>
    <w:rsid w:val="00147443"/>
    <w:rsid w:val="00147BFA"/>
    <w:rsid w:val="00147C2B"/>
    <w:rsid w:val="0015003B"/>
    <w:rsid w:val="00150AB0"/>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6D15"/>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C23"/>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516"/>
    <w:rsid w:val="001A2AD1"/>
    <w:rsid w:val="001A2D7D"/>
    <w:rsid w:val="001A3B25"/>
    <w:rsid w:val="001A41B3"/>
    <w:rsid w:val="001A44B3"/>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3891"/>
    <w:rsid w:val="001B47CF"/>
    <w:rsid w:val="001B50FD"/>
    <w:rsid w:val="001B56A0"/>
    <w:rsid w:val="001B5949"/>
    <w:rsid w:val="001B5DA0"/>
    <w:rsid w:val="001B5E74"/>
    <w:rsid w:val="001B656F"/>
    <w:rsid w:val="001B69D3"/>
    <w:rsid w:val="001B6BAE"/>
    <w:rsid w:val="001B6CF2"/>
    <w:rsid w:val="001B6FDE"/>
    <w:rsid w:val="001B70DC"/>
    <w:rsid w:val="001B742F"/>
    <w:rsid w:val="001B774F"/>
    <w:rsid w:val="001B79B9"/>
    <w:rsid w:val="001B7A96"/>
    <w:rsid w:val="001B7CC7"/>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1D2"/>
    <w:rsid w:val="001D05F2"/>
    <w:rsid w:val="001D05FB"/>
    <w:rsid w:val="001D08FF"/>
    <w:rsid w:val="001D09A3"/>
    <w:rsid w:val="001D0FF6"/>
    <w:rsid w:val="001D10A7"/>
    <w:rsid w:val="001D1EC9"/>
    <w:rsid w:val="001D25BD"/>
    <w:rsid w:val="001D27A3"/>
    <w:rsid w:val="001D3BF1"/>
    <w:rsid w:val="001D3E13"/>
    <w:rsid w:val="001D3E9E"/>
    <w:rsid w:val="001D3FC9"/>
    <w:rsid w:val="001D4E76"/>
    <w:rsid w:val="001D526B"/>
    <w:rsid w:val="001D53D9"/>
    <w:rsid w:val="001D6399"/>
    <w:rsid w:val="001D6E31"/>
    <w:rsid w:val="001D7115"/>
    <w:rsid w:val="001D7367"/>
    <w:rsid w:val="001E009E"/>
    <w:rsid w:val="001E21EE"/>
    <w:rsid w:val="001E3242"/>
    <w:rsid w:val="001E3525"/>
    <w:rsid w:val="001E43BF"/>
    <w:rsid w:val="001E4556"/>
    <w:rsid w:val="001E4C6A"/>
    <w:rsid w:val="001E50B7"/>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050A"/>
    <w:rsid w:val="0020196A"/>
    <w:rsid w:val="0020208F"/>
    <w:rsid w:val="002029A1"/>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310F"/>
    <w:rsid w:val="002242D3"/>
    <w:rsid w:val="002245F8"/>
    <w:rsid w:val="00224C04"/>
    <w:rsid w:val="00224FDB"/>
    <w:rsid w:val="00224FFD"/>
    <w:rsid w:val="002255C5"/>
    <w:rsid w:val="002265D2"/>
    <w:rsid w:val="00226916"/>
    <w:rsid w:val="00227919"/>
    <w:rsid w:val="00230034"/>
    <w:rsid w:val="00230B44"/>
    <w:rsid w:val="00230D20"/>
    <w:rsid w:val="00230F7F"/>
    <w:rsid w:val="002313E5"/>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CBB"/>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027"/>
    <w:rsid w:val="00254B63"/>
    <w:rsid w:val="00255050"/>
    <w:rsid w:val="00255079"/>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962"/>
    <w:rsid w:val="00264D73"/>
    <w:rsid w:val="00264EF6"/>
    <w:rsid w:val="00265443"/>
    <w:rsid w:val="00265CB7"/>
    <w:rsid w:val="0026661D"/>
    <w:rsid w:val="00267451"/>
    <w:rsid w:val="00267C5C"/>
    <w:rsid w:val="00270C40"/>
    <w:rsid w:val="00271D9E"/>
    <w:rsid w:val="00272865"/>
    <w:rsid w:val="00272BC9"/>
    <w:rsid w:val="002733B4"/>
    <w:rsid w:val="00274146"/>
    <w:rsid w:val="0027420D"/>
    <w:rsid w:val="002759A5"/>
    <w:rsid w:val="002761CA"/>
    <w:rsid w:val="0027643F"/>
    <w:rsid w:val="002765BB"/>
    <w:rsid w:val="002804AB"/>
    <w:rsid w:val="00280772"/>
    <w:rsid w:val="00280C8C"/>
    <w:rsid w:val="002812F4"/>
    <w:rsid w:val="00282BFC"/>
    <w:rsid w:val="0028382D"/>
    <w:rsid w:val="002842A8"/>
    <w:rsid w:val="002849F5"/>
    <w:rsid w:val="00284CDA"/>
    <w:rsid w:val="00285082"/>
    <w:rsid w:val="0028584E"/>
    <w:rsid w:val="00287517"/>
    <w:rsid w:val="00287DE0"/>
    <w:rsid w:val="0029052B"/>
    <w:rsid w:val="00290611"/>
    <w:rsid w:val="00290D48"/>
    <w:rsid w:val="00291B70"/>
    <w:rsid w:val="00291DAC"/>
    <w:rsid w:val="00293308"/>
    <w:rsid w:val="0029428E"/>
    <w:rsid w:val="00294E31"/>
    <w:rsid w:val="00295336"/>
    <w:rsid w:val="002956D3"/>
    <w:rsid w:val="00295FEA"/>
    <w:rsid w:val="00296481"/>
    <w:rsid w:val="00297838"/>
    <w:rsid w:val="002A0AAD"/>
    <w:rsid w:val="002A1348"/>
    <w:rsid w:val="002A17FA"/>
    <w:rsid w:val="002A1B23"/>
    <w:rsid w:val="002A267E"/>
    <w:rsid w:val="002A298C"/>
    <w:rsid w:val="002A47B2"/>
    <w:rsid w:val="002A4886"/>
    <w:rsid w:val="002A48DD"/>
    <w:rsid w:val="002A49CA"/>
    <w:rsid w:val="002A5AB7"/>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7225"/>
    <w:rsid w:val="002C74D0"/>
    <w:rsid w:val="002C7AF0"/>
    <w:rsid w:val="002C7FA7"/>
    <w:rsid w:val="002D0A16"/>
    <w:rsid w:val="002D106A"/>
    <w:rsid w:val="002D1CC1"/>
    <w:rsid w:val="002D297A"/>
    <w:rsid w:val="002D3214"/>
    <w:rsid w:val="002D347B"/>
    <w:rsid w:val="002D4F3D"/>
    <w:rsid w:val="002D6165"/>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9D2"/>
    <w:rsid w:val="002E7F4B"/>
    <w:rsid w:val="002F0E18"/>
    <w:rsid w:val="002F16B7"/>
    <w:rsid w:val="002F2B2B"/>
    <w:rsid w:val="002F3483"/>
    <w:rsid w:val="002F47AD"/>
    <w:rsid w:val="002F5510"/>
    <w:rsid w:val="002F6188"/>
    <w:rsid w:val="002F7E5C"/>
    <w:rsid w:val="003009D5"/>
    <w:rsid w:val="00300BA4"/>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5BD5"/>
    <w:rsid w:val="003166A4"/>
    <w:rsid w:val="00316C40"/>
    <w:rsid w:val="00317C2C"/>
    <w:rsid w:val="003204A7"/>
    <w:rsid w:val="00321ABA"/>
    <w:rsid w:val="00322A4B"/>
    <w:rsid w:val="003235EC"/>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A82"/>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4E1"/>
    <w:rsid w:val="00354E5E"/>
    <w:rsid w:val="00355254"/>
    <w:rsid w:val="003553A5"/>
    <w:rsid w:val="003554BC"/>
    <w:rsid w:val="003564F5"/>
    <w:rsid w:val="00356F8A"/>
    <w:rsid w:val="00357092"/>
    <w:rsid w:val="003576A5"/>
    <w:rsid w:val="00357850"/>
    <w:rsid w:val="00357DD5"/>
    <w:rsid w:val="0036038B"/>
    <w:rsid w:val="00360F6C"/>
    <w:rsid w:val="00360FAC"/>
    <w:rsid w:val="00360FCC"/>
    <w:rsid w:val="00362C07"/>
    <w:rsid w:val="00362E14"/>
    <w:rsid w:val="00363432"/>
    <w:rsid w:val="00363BFF"/>
    <w:rsid w:val="00363FF9"/>
    <w:rsid w:val="0036479F"/>
    <w:rsid w:val="0036487C"/>
    <w:rsid w:val="00365C79"/>
    <w:rsid w:val="0036716E"/>
    <w:rsid w:val="00367624"/>
    <w:rsid w:val="00367BE3"/>
    <w:rsid w:val="00370D93"/>
    <w:rsid w:val="0037171C"/>
    <w:rsid w:val="00371851"/>
    <w:rsid w:val="00372C6C"/>
    <w:rsid w:val="00373752"/>
    <w:rsid w:val="003741AE"/>
    <w:rsid w:val="0037421B"/>
    <w:rsid w:val="00374A5B"/>
    <w:rsid w:val="00374EB0"/>
    <w:rsid w:val="00374F99"/>
    <w:rsid w:val="00375845"/>
    <w:rsid w:val="0037585A"/>
    <w:rsid w:val="00375AA6"/>
    <w:rsid w:val="00375B43"/>
    <w:rsid w:val="00376866"/>
    <w:rsid w:val="003776DE"/>
    <w:rsid w:val="0038012B"/>
    <w:rsid w:val="003806F4"/>
    <w:rsid w:val="0038167B"/>
    <w:rsid w:val="00382348"/>
    <w:rsid w:val="00382599"/>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21C7"/>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B45"/>
    <w:rsid w:val="003D09D0"/>
    <w:rsid w:val="003D0DA0"/>
    <w:rsid w:val="003D157A"/>
    <w:rsid w:val="003D246E"/>
    <w:rsid w:val="003D24FE"/>
    <w:rsid w:val="003D2514"/>
    <w:rsid w:val="003D2B44"/>
    <w:rsid w:val="003D2B67"/>
    <w:rsid w:val="003D3197"/>
    <w:rsid w:val="003D3546"/>
    <w:rsid w:val="003D370A"/>
    <w:rsid w:val="003D3711"/>
    <w:rsid w:val="003D3F53"/>
    <w:rsid w:val="003D4279"/>
    <w:rsid w:val="003D502E"/>
    <w:rsid w:val="003D53A1"/>
    <w:rsid w:val="003D56C9"/>
    <w:rsid w:val="003D5F08"/>
    <w:rsid w:val="003D6467"/>
    <w:rsid w:val="003D6998"/>
    <w:rsid w:val="003D7534"/>
    <w:rsid w:val="003E0681"/>
    <w:rsid w:val="003E0DBD"/>
    <w:rsid w:val="003E0EFB"/>
    <w:rsid w:val="003E0F03"/>
    <w:rsid w:val="003E0F47"/>
    <w:rsid w:val="003E1A64"/>
    <w:rsid w:val="003E2F69"/>
    <w:rsid w:val="003E303C"/>
    <w:rsid w:val="003E35B3"/>
    <w:rsid w:val="003E35F3"/>
    <w:rsid w:val="003E3733"/>
    <w:rsid w:val="003E3971"/>
    <w:rsid w:val="003E3B92"/>
    <w:rsid w:val="003E4164"/>
    <w:rsid w:val="003E4EAF"/>
    <w:rsid w:val="003E52AD"/>
    <w:rsid w:val="003E545F"/>
    <w:rsid w:val="003E57F5"/>
    <w:rsid w:val="003E60FD"/>
    <w:rsid w:val="003E62E0"/>
    <w:rsid w:val="003E6DC1"/>
    <w:rsid w:val="003E7143"/>
    <w:rsid w:val="003F071D"/>
    <w:rsid w:val="003F09F9"/>
    <w:rsid w:val="003F0B69"/>
    <w:rsid w:val="003F12C9"/>
    <w:rsid w:val="003F1572"/>
    <w:rsid w:val="003F1CF1"/>
    <w:rsid w:val="003F1D6E"/>
    <w:rsid w:val="003F1F25"/>
    <w:rsid w:val="003F2670"/>
    <w:rsid w:val="003F2678"/>
    <w:rsid w:val="003F3335"/>
    <w:rsid w:val="003F43C7"/>
    <w:rsid w:val="003F4ACB"/>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0C2A"/>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1D4"/>
    <w:rsid w:val="00443356"/>
    <w:rsid w:val="004434D9"/>
    <w:rsid w:val="00443907"/>
    <w:rsid w:val="00444CE9"/>
    <w:rsid w:val="00446166"/>
    <w:rsid w:val="00446503"/>
    <w:rsid w:val="00446DB7"/>
    <w:rsid w:val="00450152"/>
    <w:rsid w:val="004504E2"/>
    <w:rsid w:val="00450E0C"/>
    <w:rsid w:val="004512DD"/>
    <w:rsid w:val="0045190E"/>
    <w:rsid w:val="00451D3D"/>
    <w:rsid w:val="00452E97"/>
    <w:rsid w:val="00453179"/>
    <w:rsid w:val="004536CA"/>
    <w:rsid w:val="0045394A"/>
    <w:rsid w:val="004539B8"/>
    <w:rsid w:val="00454157"/>
    <w:rsid w:val="00454F25"/>
    <w:rsid w:val="00455593"/>
    <w:rsid w:val="004556AF"/>
    <w:rsid w:val="00455EA5"/>
    <w:rsid w:val="0045622B"/>
    <w:rsid w:val="0045689B"/>
    <w:rsid w:val="00457688"/>
    <w:rsid w:val="00460A35"/>
    <w:rsid w:val="00460C0B"/>
    <w:rsid w:val="00461546"/>
    <w:rsid w:val="00461DDF"/>
    <w:rsid w:val="00462C73"/>
    <w:rsid w:val="004630B3"/>
    <w:rsid w:val="004638DE"/>
    <w:rsid w:val="00463933"/>
    <w:rsid w:val="00463C62"/>
    <w:rsid w:val="0046467E"/>
    <w:rsid w:val="004649C1"/>
    <w:rsid w:val="00464E71"/>
    <w:rsid w:val="00465121"/>
    <w:rsid w:val="0046568F"/>
    <w:rsid w:val="00465ABC"/>
    <w:rsid w:val="00465DEB"/>
    <w:rsid w:val="00466068"/>
    <w:rsid w:val="0046646D"/>
    <w:rsid w:val="00466AF1"/>
    <w:rsid w:val="00466B62"/>
    <w:rsid w:val="00467E43"/>
    <w:rsid w:val="00470D46"/>
    <w:rsid w:val="00470D99"/>
    <w:rsid w:val="004710FE"/>
    <w:rsid w:val="0047116B"/>
    <w:rsid w:val="00471432"/>
    <w:rsid w:val="00471EF8"/>
    <w:rsid w:val="004724E9"/>
    <w:rsid w:val="004726DB"/>
    <w:rsid w:val="00472BE9"/>
    <w:rsid w:val="0047377D"/>
    <w:rsid w:val="00473E10"/>
    <w:rsid w:val="00473E2C"/>
    <w:rsid w:val="004744F8"/>
    <w:rsid w:val="00474F72"/>
    <w:rsid w:val="00475424"/>
    <w:rsid w:val="00475EED"/>
    <w:rsid w:val="004761B9"/>
    <w:rsid w:val="00476635"/>
    <w:rsid w:val="00476C1F"/>
    <w:rsid w:val="004770F9"/>
    <w:rsid w:val="004775FC"/>
    <w:rsid w:val="0047769A"/>
    <w:rsid w:val="004779D6"/>
    <w:rsid w:val="00477B24"/>
    <w:rsid w:val="004802C7"/>
    <w:rsid w:val="0048042C"/>
    <w:rsid w:val="00481552"/>
    <w:rsid w:val="00481587"/>
    <w:rsid w:val="00481E30"/>
    <w:rsid w:val="00481EEE"/>
    <w:rsid w:val="00482039"/>
    <w:rsid w:val="00482BF2"/>
    <w:rsid w:val="00483442"/>
    <w:rsid w:val="00483FBB"/>
    <w:rsid w:val="00484A8B"/>
    <w:rsid w:val="00484D53"/>
    <w:rsid w:val="00484DBE"/>
    <w:rsid w:val="004857FA"/>
    <w:rsid w:val="00485A27"/>
    <w:rsid w:val="00485FBC"/>
    <w:rsid w:val="004863A3"/>
    <w:rsid w:val="004865A9"/>
    <w:rsid w:val="0048724E"/>
    <w:rsid w:val="00487BD2"/>
    <w:rsid w:val="00487C53"/>
    <w:rsid w:val="0049015A"/>
    <w:rsid w:val="00490EDC"/>
    <w:rsid w:val="0049234C"/>
    <w:rsid w:val="00493B30"/>
    <w:rsid w:val="00493E72"/>
    <w:rsid w:val="00494127"/>
    <w:rsid w:val="00494737"/>
    <w:rsid w:val="00494A8C"/>
    <w:rsid w:val="004958DD"/>
    <w:rsid w:val="00496191"/>
    <w:rsid w:val="00496C5B"/>
    <w:rsid w:val="00496D5F"/>
    <w:rsid w:val="00497BC5"/>
    <w:rsid w:val="00497D6F"/>
    <w:rsid w:val="004A0512"/>
    <w:rsid w:val="004A07FE"/>
    <w:rsid w:val="004A1404"/>
    <w:rsid w:val="004A1520"/>
    <w:rsid w:val="004A1665"/>
    <w:rsid w:val="004A257A"/>
    <w:rsid w:val="004A35EA"/>
    <w:rsid w:val="004A42A0"/>
    <w:rsid w:val="004A4D00"/>
    <w:rsid w:val="004A51CE"/>
    <w:rsid w:val="004A583B"/>
    <w:rsid w:val="004A674E"/>
    <w:rsid w:val="004A6EFB"/>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777"/>
    <w:rsid w:val="004B6DC5"/>
    <w:rsid w:val="004C04A2"/>
    <w:rsid w:val="004C109A"/>
    <w:rsid w:val="004C125C"/>
    <w:rsid w:val="004C18BE"/>
    <w:rsid w:val="004C2F21"/>
    <w:rsid w:val="004C3A0C"/>
    <w:rsid w:val="004C4869"/>
    <w:rsid w:val="004C4F79"/>
    <w:rsid w:val="004C5111"/>
    <w:rsid w:val="004C5169"/>
    <w:rsid w:val="004C5B28"/>
    <w:rsid w:val="004C6547"/>
    <w:rsid w:val="004C6D17"/>
    <w:rsid w:val="004C7369"/>
    <w:rsid w:val="004C7953"/>
    <w:rsid w:val="004C7EAD"/>
    <w:rsid w:val="004D2495"/>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6FF1"/>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07AB8"/>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694"/>
    <w:rsid w:val="00522F14"/>
    <w:rsid w:val="005232D0"/>
    <w:rsid w:val="00524E31"/>
    <w:rsid w:val="00524EF7"/>
    <w:rsid w:val="0052531D"/>
    <w:rsid w:val="005257CB"/>
    <w:rsid w:val="00526271"/>
    <w:rsid w:val="00526635"/>
    <w:rsid w:val="00526715"/>
    <w:rsid w:val="00526A44"/>
    <w:rsid w:val="00526C39"/>
    <w:rsid w:val="0052722B"/>
    <w:rsid w:val="0052723C"/>
    <w:rsid w:val="00527728"/>
    <w:rsid w:val="005301B3"/>
    <w:rsid w:val="00530851"/>
    <w:rsid w:val="005308A7"/>
    <w:rsid w:val="00530AB0"/>
    <w:rsid w:val="00531497"/>
    <w:rsid w:val="005315E1"/>
    <w:rsid w:val="00531A3A"/>
    <w:rsid w:val="00533D26"/>
    <w:rsid w:val="00533EFA"/>
    <w:rsid w:val="005347CE"/>
    <w:rsid w:val="005349BF"/>
    <w:rsid w:val="00535F97"/>
    <w:rsid w:val="005362AD"/>
    <w:rsid w:val="00536375"/>
    <w:rsid w:val="005367F8"/>
    <w:rsid w:val="005376E4"/>
    <w:rsid w:val="0054060F"/>
    <w:rsid w:val="00540B81"/>
    <w:rsid w:val="00540D79"/>
    <w:rsid w:val="005419B2"/>
    <w:rsid w:val="00541BD7"/>
    <w:rsid w:val="005420A9"/>
    <w:rsid w:val="00543382"/>
    <w:rsid w:val="0054412D"/>
    <w:rsid w:val="0054479C"/>
    <w:rsid w:val="00545230"/>
    <w:rsid w:val="00546B32"/>
    <w:rsid w:val="00546BD4"/>
    <w:rsid w:val="00547921"/>
    <w:rsid w:val="00547AE1"/>
    <w:rsid w:val="00547B03"/>
    <w:rsid w:val="00547F43"/>
    <w:rsid w:val="00550AFC"/>
    <w:rsid w:val="0055157C"/>
    <w:rsid w:val="00551E3C"/>
    <w:rsid w:val="0055284C"/>
    <w:rsid w:val="00552A95"/>
    <w:rsid w:val="005537E6"/>
    <w:rsid w:val="00553BB2"/>
    <w:rsid w:val="00553DED"/>
    <w:rsid w:val="00554272"/>
    <w:rsid w:val="005545D5"/>
    <w:rsid w:val="00554A32"/>
    <w:rsid w:val="0055504B"/>
    <w:rsid w:val="005554BB"/>
    <w:rsid w:val="0055606A"/>
    <w:rsid w:val="005566D3"/>
    <w:rsid w:val="005576C0"/>
    <w:rsid w:val="00560E60"/>
    <w:rsid w:val="00561307"/>
    <w:rsid w:val="005616FF"/>
    <w:rsid w:val="00562388"/>
    <w:rsid w:val="005631EF"/>
    <w:rsid w:val="00564928"/>
    <w:rsid w:val="00565F21"/>
    <w:rsid w:val="00567034"/>
    <w:rsid w:val="00567806"/>
    <w:rsid w:val="0057023E"/>
    <w:rsid w:val="00570F01"/>
    <w:rsid w:val="00571597"/>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2F4A"/>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63A"/>
    <w:rsid w:val="005A7AA1"/>
    <w:rsid w:val="005A7BD2"/>
    <w:rsid w:val="005B0AB7"/>
    <w:rsid w:val="005B0D6D"/>
    <w:rsid w:val="005B0DFA"/>
    <w:rsid w:val="005B10DB"/>
    <w:rsid w:val="005B1973"/>
    <w:rsid w:val="005B230D"/>
    <w:rsid w:val="005B26F0"/>
    <w:rsid w:val="005B273F"/>
    <w:rsid w:val="005B31E8"/>
    <w:rsid w:val="005B3224"/>
    <w:rsid w:val="005B355E"/>
    <w:rsid w:val="005B4392"/>
    <w:rsid w:val="005B4D73"/>
    <w:rsid w:val="005B5C0B"/>
    <w:rsid w:val="005B5E46"/>
    <w:rsid w:val="005B6C20"/>
    <w:rsid w:val="005B7F0E"/>
    <w:rsid w:val="005C0014"/>
    <w:rsid w:val="005C024A"/>
    <w:rsid w:val="005C07B0"/>
    <w:rsid w:val="005C105C"/>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159"/>
    <w:rsid w:val="005D67D2"/>
    <w:rsid w:val="005D6B2D"/>
    <w:rsid w:val="005D6D32"/>
    <w:rsid w:val="005D77F1"/>
    <w:rsid w:val="005E21C1"/>
    <w:rsid w:val="005E263D"/>
    <w:rsid w:val="005E2E3D"/>
    <w:rsid w:val="005E3CEA"/>
    <w:rsid w:val="005E45CD"/>
    <w:rsid w:val="005E59A5"/>
    <w:rsid w:val="005E6178"/>
    <w:rsid w:val="005E66EB"/>
    <w:rsid w:val="005E6852"/>
    <w:rsid w:val="005E6E82"/>
    <w:rsid w:val="005E7304"/>
    <w:rsid w:val="005E74D2"/>
    <w:rsid w:val="005F0B34"/>
    <w:rsid w:val="005F15AD"/>
    <w:rsid w:val="005F1B75"/>
    <w:rsid w:val="005F1BD4"/>
    <w:rsid w:val="005F324E"/>
    <w:rsid w:val="005F334B"/>
    <w:rsid w:val="005F3CCF"/>
    <w:rsid w:val="005F3E4A"/>
    <w:rsid w:val="005F59A2"/>
    <w:rsid w:val="005F5F6B"/>
    <w:rsid w:val="005F5FA6"/>
    <w:rsid w:val="005F607A"/>
    <w:rsid w:val="005F7AE5"/>
    <w:rsid w:val="00600878"/>
    <w:rsid w:val="00601364"/>
    <w:rsid w:val="00601692"/>
    <w:rsid w:val="00601694"/>
    <w:rsid w:val="0060176C"/>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5D44"/>
    <w:rsid w:val="00626233"/>
    <w:rsid w:val="00626510"/>
    <w:rsid w:val="00626639"/>
    <w:rsid w:val="006278A0"/>
    <w:rsid w:val="006309CF"/>
    <w:rsid w:val="00631A03"/>
    <w:rsid w:val="0063230E"/>
    <w:rsid w:val="006326F4"/>
    <w:rsid w:val="00632913"/>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4BFC"/>
    <w:rsid w:val="00645518"/>
    <w:rsid w:val="0064678E"/>
    <w:rsid w:val="00646B4B"/>
    <w:rsid w:val="00647E47"/>
    <w:rsid w:val="0065001C"/>
    <w:rsid w:val="006508D8"/>
    <w:rsid w:val="00650AF0"/>
    <w:rsid w:val="00651147"/>
    <w:rsid w:val="00651B13"/>
    <w:rsid w:val="00651ED7"/>
    <w:rsid w:val="00652397"/>
    <w:rsid w:val="00652C8C"/>
    <w:rsid w:val="0065413E"/>
    <w:rsid w:val="00655A46"/>
    <w:rsid w:val="00655CFC"/>
    <w:rsid w:val="0065602D"/>
    <w:rsid w:val="00656B33"/>
    <w:rsid w:val="00656BBC"/>
    <w:rsid w:val="00657A43"/>
    <w:rsid w:val="00657DFA"/>
    <w:rsid w:val="00661015"/>
    <w:rsid w:val="00661172"/>
    <w:rsid w:val="00661CB6"/>
    <w:rsid w:val="00661E54"/>
    <w:rsid w:val="00661EAB"/>
    <w:rsid w:val="00662966"/>
    <w:rsid w:val="00662B83"/>
    <w:rsid w:val="0066342E"/>
    <w:rsid w:val="00663C81"/>
    <w:rsid w:val="00663EC2"/>
    <w:rsid w:val="00664385"/>
    <w:rsid w:val="00664451"/>
    <w:rsid w:val="0066466D"/>
    <w:rsid w:val="00665FD6"/>
    <w:rsid w:val="006668EE"/>
    <w:rsid w:val="00667590"/>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419"/>
    <w:rsid w:val="0069164E"/>
    <w:rsid w:val="00691772"/>
    <w:rsid w:val="0069187A"/>
    <w:rsid w:val="00691EF4"/>
    <w:rsid w:val="006933AD"/>
    <w:rsid w:val="006948ED"/>
    <w:rsid w:val="00694A6A"/>
    <w:rsid w:val="00694E76"/>
    <w:rsid w:val="00694F31"/>
    <w:rsid w:val="00695766"/>
    <w:rsid w:val="0069590E"/>
    <w:rsid w:val="0069650B"/>
    <w:rsid w:val="006967D0"/>
    <w:rsid w:val="006969B2"/>
    <w:rsid w:val="0069715E"/>
    <w:rsid w:val="00697425"/>
    <w:rsid w:val="006A0244"/>
    <w:rsid w:val="006A05D3"/>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079E"/>
    <w:rsid w:val="006C0F9C"/>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27A"/>
    <w:rsid w:val="006F444B"/>
    <w:rsid w:val="006F4D72"/>
    <w:rsid w:val="006F53A6"/>
    <w:rsid w:val="006F548F"/>
    <w:rsid w:val="006F57BD"/>
    <w:rsid w:val="006F6655"/>
    <w:rsid w:val="006F69BA"/>
    <w:rsid w:val="006F784B"/>
    <w:rsid w:val="006F7E96"/>
    <w:rsid w:val="007009BB"/>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0F09"/>
    <w:rsid w:val="007145D9"/>
    <w:rsid w:val="00714C7D"/>
    <w:rsid w:val="0071582B"/>
    <w:rsid w:val="00715C0A"/>
    <w:rsid w:val="00716559"/>
    <w:rsid w:val="0071691E"/>
    <w:rsid w:val="007173C0"/>
    <w:rsid w:val="00717879"/>
    <w:rsid w:val="00721380"/>
    <w:rsid w:val="00721599"/>
    <w:rsid w:val="00721BAE"/>
    <w:rsid w:val="00721BC1"/>
    <w:rsid w:val="00722541"/>
    <w:rsid w:val="00723306"/>
    <w:rsid w:val="00723954"/>
    <w:rsid w:val="007245C2"/>
    <w:rsid w:val="0072472F"/>
    <w:rsid w:val="00724FF7"/>
    <w:rsid w:val="0072590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41A"/>
    <w:rsid w:val="007538DF"/>
    <w:rsid w:val="00753FD1"/>
    <w:rsid w:val="0075427A"/>
    <w:rsid w:val="00755E5E"/>
    <w:rsid w:val="00755F7A"/>
    <w:rsid w:val="007567FD"/>
    <w:rsid w:val="00756A5C"/>
    <w:rsid w:val="00757BB8"/>
    <w:rsid w:val="00757F62"/>
    <w:rsid w:val="00761459"/>
    <w:rsid w:val="007614BB"/>
    <w:rsid w:val="0076154A"/>
    <w:rsid w:val="00763579"/>
    <w:rsid w:val="007636E7"/>
    <w:rsid w:val="00763A6D"/>
    <w:rsid w:val="007645BC"/>
    <w:rsid w:val="007645D9"/>
    <w:rsid w:val="007649B2"/>
    <w:rsid w:val="00765C40"/>
    <w:rsid w:val="00766187"/>
    <w:rsid w:val="0076620C"/>
    <w:rsid w:val="00766F3D"/>
    <w:rsid w:val="007679C5"/>
    <w:rsid w:val="00767E18"/>
    <w:rsid w:val="00770606"/>
    <w:rsid w:val="00770DC7"/>
    <w:rsid w:val="00770ED3"/>
    <w:rsid w:val="00771644"/>
    <w:rsid w:val="00771D87"/>
    <w:rsid w:val="007722E3"/>
    <w:rsid w:val="00772BBB"/>
    <w:rsid w:val="00772EDE"/>
    <w:rsid w:val="00773E8E"/>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DB7"/>
    <w:rsid w:val="0078503D"/>
    <w:rsid w:val="007865FA"/>
    <w:rsid w:val="00786A24"/>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766"/>
    <w:rsid w:val="00796C51"/>
    <w:rsid w:val="00797057"/>
    <w:rsid w:val="00797090"/>
    <w:rsid w:val="007970B8"/>
    <w:rsid w:val="007972F2"/>
    <w:rsid w:val="00797D89"/>
    <w:rsid w:val="00797FB2"/>
    <w:rsid w:val="007A0AC4"/>
    <w:rsid w:val="007A138B"/>
    <w:rsid w:val="007A1766"/>
    <w:rsid w:val="007A20FF"/>
    <w:rsid w:val="007A2461"/>
    <w:rsid w:val="007A2FCC"/>
    <w:rsid w:val="007A3637"/>
    <w:rsid w:val="007A376B"/>
    <w:rsid w:val="007A45AA"/>
    <w:rsid w:val="007A4DFD"/>
    <w:rsid w:val="007A5E08"/>
    <w:rsid w:val="007A5FED"/>
    <w:rsid w:val="007A63D5"/>
    <w:rsid w:val="007A714B"/>
    <w:rsid w:val="007A72F4"/>
    <w:rsid w:val="007A7FCE"/>
    <w:rsid w:val="007B02E1"/>
    <w:rsid w:val="007B0799"/>
    <w:rsid w:val="007B13AF"/>
    <w:rsid w:val="007B16A5"/>
    <w:rsid w:val="007B1E6F"/>
    <w:rsid w:val="007B1FA6"/>
    <w:rsid w:val="007B2ACE"/>
    <w:rsid w:val="007B3116"/>
    <w:rsid w:val="007B401B"/>
    <w:rsid w:val="007B4807"/>
    <w:rsid w:val="007B4FAF"/>
    <w:rsid w:val="007B5F46"/>
    <w:rsid w:val="007B6070"/>
    <w:rsid w:val="007B61F0"/>
    <w:rsid w:val="007B652B"/>
    <w:rsid w:val="007B75B4"/>
    <w:rsid w:val="007B78AF"/>
    <w:rsid w:val="007C0957"/>
    <w:rsid w:val="007C126B"/>
    <w:rsid w:val="007C1EB2"/>
    <w:rsid w:val="007C27E8"/>
    <w:rsid w:val="007C2B32"/>
    <w:rsid w:val="007C393A"/>
    <w:rsid w:val="007C3ED7"/>
    <w:rsid w:val="007C461A"/>
    <w:rsid w:val="007C4DAA"/>
    <w:rsid w:val="007C50EC"/>
    <w:rsid w:val="007C5F12"/>
    <w:rsid w:val="007C7691"/>
    <w:rsid w:val="007C7739"/>
    <w:rsid w:val="007C7749"/>
    <w:rsid w:val="007C7E4F"/>
    <w:rsid w:val="007C7FE6"/>
    <w:rsid w:val="007D0842"/>
    <w:rsid w:val="007D0DB5"/>
    <w:rsid w:val="007D12EC"/>
    <w:rsid w:val="007D2706"/>
    <w:rsid w:val="007D46DE"/>
    <w:rsid w:val="007D5485"/>
    <w:rsid w:val="007D553E"/>
    <w:rsid w:val="007D5A8E"/>
    <w:rsid w:val="007D5C5B"/>
    <w:rsid w:val="007D5FDC"/>
    <w:rsid w:val="007D7428"/>
    <w:rsid w:val="007E1305"/>
    <w:rsid w:val="007E20B9"/>
    <w:rsid w:val="007E248C"/>
    <w:rsid w:val="007E2BA6"/>
    <w:rsid w:val="007E2F50"/>
    <w:rsid w:val="007E3255"/>
    <w:rsid w:val="007E3764"/>
    <w:rsid w:val="007E3A37"/>
    <w:rsid w:val="007E494B"/>
    <w:rsid w:val="007E4A4F"/>
    <w:rsid w:val="007E5621"/>
    <w:rsid w:val="007E5EAA"/>
    <w:rsid w:val="007E609A"/>
    <w:rsid w:val="007E66C8"/>
    <w:rsid w:val="007E67B5"/>
    <w:rsid w:val="007E6BC9"/>
    <w:rsid w:val="007E6CE1"/>
    <w:rsid w:val="007E78E1"/>
    <w:rsid w:val="007F111A"/>
    <w:rsid w:val="007F17F6"/>
    <w:rsid w:val="007F20C8"/>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705"/>
    <w:rsid w:val="00816B53"/>
    <w:rsid w:val="0081747F"/>
    <w:rsid w:val="008175FA"/>
    <w:rsid w:val="00817A14"/>
    <w:rsid w:val="00820354"/>
    <w:rsid w:val="00820478"/>
    <w:rsid w:val="008209DD"/>
    <w:rsid w:val="00820A27"/>
    <w:rsid w:val="00821FE2"/>
    <w:rsid w:val="00822511"/>
    <w:rsid w:val="00822A4B"/>
    <w:rsid w:val="00822B61"/>
    <w:rsid w:val="00823328"/>
    <w:rsid w:val="00823597"/>
    <w:rsid w:val="008236C5"/>
    <w:rsid w:val="008244B9"/>
    <w:rsid w:val="00825077"/>
    <w:rsid w:val="00825842"/>
    <w:rsid w:val="008260F0"/>
    <w:rsid w:val="00827017"/>
    <w:rsid w:val="0083034B"/>
    <w:rsid w:val="00830CD0"/>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3AD7"/>
    <w:rsid w:val="00844CFA"/>
    <w:rsid w:val="00844E77"/>
    <w:rsid w:val="00845656"/>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1E54"/>
    <w:rsid w:val="0086254B"/>
    <w:rsid w:val="00862F61"/>
    <w:rsid w:val="00863028"/>
    <w:rsid w:val="0086328A"/>
    <w:rsid w:val="008634A9"/>
    <w:rsid w:val="00864341"/>
    <w:rsid w:val="0086440D"/>
    <w:rsid w:val="0086455D"/>
    <w:rsid w:val="00864E4F"/>
    <w:rsid w:val="008650A5"/>
    <w:rsid w:val="00866201"/>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35CD"/>
    <w:rsid w:val="008741B3"/>
    <w:rsid w:val="00874E2B"/>
    <w:rsid w:val="008757A5"/>
    <w:rsid w:val="008759E5"/>
    <w:rsid w:val="00875C6B"/>
    <w:rsid w:val="00876025"/>
    <w:rsid w:val="00876092"/>
    <w:rsid w:val="0087631A"/>
    <w:rsid w:val="00876ADA"/>
    <w:rsid w:val="00876D19"/>
    <w:rsid w:val="00876E66"/>
    <w:rsid w:val="008773BE"/>
    <w:rsid w:val="008775D1"/>
    <w:rsid w:val="00877935"/>
    <w:rsid w:val="00877A1C"/>
    <w:rsid w:val="00877DEA"/>
    <w:rsid w:val="00877EBB"/>
    <w:rsid w:val="00877FDA"/>
    <w:rsid w:val="008826D0"/>
    <w:rsid w:val="00883294"/>
    <w:rsid w:val="00883383"/>
    <w:rsid w:val="00884688"/>
    <w:rsid w:val="00884C5F"/>
    <w:rsid w:val="00885C72"/>
    <w:rsid w:val="008863C5"/>
    <w:rsid w:val="008869BE"/>
    <w:rsid w:val="008875BF"/>
    <w:rsid w:val="00887E21"/>
    <w:rsid w:val="00890160"/>
    <w:rsid w:val="00890247"/>
    <w:rsid w:val="00890401"/>
    <w:rsid w:val="00890BE0"/>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973C1"/>
    <w:rsid w:val="008A04AE"/>
    <w:rsid w:val="008A2523"/>
    <w:rsid w:val="008A27FC"/>
    <w:rsid w:val="008A2A6B"/>
    <w:rsid w:val="008A2DC3"/>
    <w:rsid w:val="008A2F14"/>
    <w:rsid w:val="008A35D1"/>
    <w:rsid w:val="008A4A03"/>
    <w:rsid w:val="008A58CA"/>
    <w:rsid w:val="008A6232"/>
    <w:rsid w:val="008A6559"/>
    <w:rsid w:val="008A6EBE"/>
    <w:rsid w:val="008A7CA1"/>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950"/>
    <w:rsid w:val="008C0A5E"/>
    <w:rsid w:val="008C0D13"/>
    <w:rsid w:val="008C0DCA"/>
    <w:rsid w:val="008C1811"/>
    <w:rsid w:val="008C1880"/>
    <w:rsid w:val="008C1CCD"/>
    <w:rsid w:val="008C22C3"/>
    <w:rsid w:val="008C23B1"/>
    <w:rsid w:val="008C2768"/>
    <w:rsid w:val="008C2CFB"/>
    <w:rsid w:val="008C41F7"/>
    <w:rsid w:val="008C5391"/>
    <w:rsid w:val="008C5829"/>
    <w:rsid w:val="008C6401"/>
    <w:rsid w:val="008C66E2"/>
    <w:rsid w:val="008C69CF"/>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78F"/>
    <w:rsid w:val="008D6D0B"/>
    <w:rsid w:val="008D74E3"/>
    <w:rsid w:val="008D75A0"/>
    <w:rsid w:val="008D7D2D"/>
    <w:rsid w:val="008E01C6"/>
    <w:rsid w:val="008E02ED"/>
    <w:rsid w:val="008E0343"/>
    <w:rsid w:val="008E03C7"/>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6C5"/>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0D10"/>
    <w:rsid w:val="00961F4A"/>
    <w:rsid w:val="00961FE9"/>
    <w:rsid w:val="00962F58"/>
    <w:rsid w:val="0096345D"/>
    <w:rsid w:val="00963A60"/>
    <w:rsid w:val="00964170"/>
    <w:rsid w:val="009644D6"/>
    <w:rsid w:val="009647AE"/>
    <w:rsid w:val="00965A89"/>
    <w:rsid w:val="00965CF2"/>
    <w:rsid w:val="009666D8"/>
    <w:rsid w:val="00967FBE"/>
    <w:rsid w:val="0097051F"/>
    <w:rsid w:val="0097063A"/>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AD5"/>
    <w:rsid w:val="009976B6"/>
    <w:rsid w:val="00997DAE"/>
    <w:rsid w:val="00997DCE"/>
    <w:rsid w:val="009A07DB"/>
    <w:rsid w:val="009A1567"/>
    <w:rsid w:val="009A2803"/>
    <w:rsid w:val="009A360B"/>
    <w:rsid w:val="009A453E"/>
    <w:rsid w:val="009A4F44"/>
    <w:rsid w:val="009A59EC"/>
    <w:rsid w:val="009A5BFA"/>
    <w:rsid w:val="009B098B"/>
    <w:rsid w:val="009B0ADC"/>
    <w:rsid w:val="009B26E7"/>
    <w:rsid w:val="009B2A7B"/>
    <w:rsid w:val="009B30FE"/>
    <w:rsid w:val="009B3303"/>
    <w:rsid w:val="009B375A"/>
    <w:rsid w:val="009B41D2"/>
    <w:rsid w:val="009B432D"/>
    <w:rsid w:val="009B44DD"/>
    <w:rsid w:val="009B4E16"/>
    <w:rsid w:val="009B533E"/>
    <w:rsid w:val="009B55DB"/>
    <w:rsid w:val="009B568C"/>
    <w:rsid w:val="009B5C80"/>
    <w:rsid w:val="009B692B"/>
    <w:rsid w:val="009B71E9"/>
    <w:rsid w:val="009B7A2A"/>
    <w:rsid w:val="009B7C2A"/>
    <w:rsid w:val="009B7DA9"/>
    <w:rsid w:val="009B7E09"/>
    <w:rsid w:val="009C1CB8"/>
    <w:rsid w:val="009C1D0B"/>
    <w:rsid w:val="009C2251"/>
    <w:rsid w:val="009C27F6"/>
    <w:rsid w:val="009C37CB"/>
    <w:rsid w:val="009C3D95"/>
    <w:rsid w:val="009C4505"/>
    <w:rsid w:val="009C4BAF"/>
    <w:rsid w:val="009C4E13"/>
    <w:rsid w:val="009C4FB8"/>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123"/>
    <w:rsid w:val="009E530C"/>
    <w:rsid w:val="009E535D"/>
    <w:rsid w:val="009E5765"/>
    <w:rsid w:val="009E5787"/>
    <w:rsid w:val="009E65B4"/>
    <w:rsid w:val="009E70FA"/>
    <w:rsid w:val="009E746F"/>
    <w:rsid w:val="009E7854"/>
    <w:rsid w:val="009F05D0"/>
    <w:rsid w:val="009F16B3"/>
    <w:rsid w:val="009F24FE"/>
    <w:rsid w:val="009F2884"/>
    <w:rsid w:val="009F29B7"/>
    <w:rsid w:val="009F3E34"/>
    <w:rsid w:val="009F5815"/>
    <w:rsid w:val="009F5D28"/>
    <w:rsid w:val="009F6C13"/>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4E32"/>
    <w:rsid w:val="00A152E0"/>
    <w:rsid w:val="00A165EA"/>
    <w:rsid w:val="00A173F1"/>
    <w:rsid w:val="00A17DE6"/>
    <w:rsid w:val="00A17F1C"/>
    <w:rsid w:val="00A204A6"/>
    <w:rsid w:val="00A20A47"/>
    <w:rsid w:val="00A21795"/>
    <w:rsid w:val="00A2397A"/>
    <w:rsid w:val="00A239AB"/>
    <w:rsid w:val="00A250F4"/>
    <w:rsid w:val="00A2624D"/>
    <w:rsid w:val="00A2708C"/>
    <w:rsid w:val="00A303C1"/>
    <w:rsid w:val="00A305D3"/>
    <w:rsid w:val="00A305F6"/>
    <w:rsid w:val="00A30997"/>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6FD5"/>
    <w:rsid w:val="00A3750A"/>
    <w:rsid w:val="00A37921"/>
    <w:rsid w:val="00A40550"/>
    <w:rsid w:val="00A415B5"/>
    <w:rsid w:val="00A41A2B"/>
    <w:rsid w:val="00A41AC9"/>
    <w:rsid w:val="00A41CCE"/>
    <w:rsid w:val="00A423C7"/>
    <w:rsid w:val="00A4259E"/>
    <w:rsid w:val="00A427ED"/>
    <w:rsid w:val="00A42C0B"/>
    <w:rsid w:val="00A43316"/>
    <w:rsid w:val="00A434DE"/>
    <w:rsid w:val="00A4367A"/>
    <w:rsid w:val="00A43753"/>
    <w:rsid w:val="00A43A79"/>
    <w:rsid w:val="00A43AE9"/>
    <w:rsid w:val="00A4478B"/>
    <w:rsid w:val="00A447FE"/>
    <w:rsid w:val="00A449AC"/>
    <w:rsid w:val="00A45638"/>
    <w:rsid w:val="00A46B85"/>
    <w:rsid w:val="00A46CED"/>
    <w:rsid w:val="00A47443"/>
    <w:rsid w:val="00A474AA"/>
    <w:rsid w:val="00A508E0"/>
    <w:rsid w:val="00A50BE2"/>
    <w:rsid w:val="00A50BF1"/>
    <w:rsid w:val="00A51369"/>
    <w:rsid w:val="00A529BF"/>
    <w:rsid w:val="00A53DAF"/>
    <w:rsid w:val="00A54074"/>
    <w:rsid w:val="00A541C0"/>
    <w:rsid w:val="00A54A1F"/>
    <w:rsid w:val="00A54AD8"/>
    <w:rsid w:val="00A54B1F"/>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4C5F"/>
    <w:rsid w:val="00A65222"/>
    <w:rsid w:val="00A65562"/>
    <w:rsid w:val="00A65C33"/>
    <w:rsid w:val="00A660B2"/>
    <w:rsid w:val="00A66BA3"/>
    <w:rsid w:val="00A66E5C"/>
    <w:rsid w:val="00A67F6D"/>
    <w:rsid w:val="00A717A2"/>
    <w:rsid w:val="00A718B4"/>
    <w:rsid w:val="00A71A8D"/>
    <w:rsid w:val="00A71CF7"/>
    <w:rsid w:val="00A72B24"/>
    <w:rsid w:val="00A72BE3"/>
    <w:rsid w:val="00A72E67"/>
    <w:rsid w:val="00A7396D"/>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177E"/>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1BD"/>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2E24"/>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86D"/>
    <w:rsid w:val="00AC5D28"/>
    <w:rsid w:val="00AC63E0"/>
    <w:rsid w:val="00AC6512"/>
    <w:rsid w:val="00AC6960"/>
    <w:rsid w:val="00AC6A9C"/>
    <w:rsid w:val="00AC75C0"/>
    <w:rsid w:val="00AC7686"/>
    <w:rsid w:val="00AC773F"/>
    <w:rsid w:val="00AC7870"/>
    <w:rsid w:val="00AC7D53"/>
    <w:rsid w:val="00AC7F94"/>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C6E"/>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695"/>
    <w:rsid w:val="00AF67BB"/>
    <w:rsid w:val="00AF73FF"/>
    <w:rsid w:val="00AF7597"/>
    <w:rsid w:val="00B014C8"/>
    <w:rsid w:val="00B01E35"/>
    <w:rsid w:val="00B01FCF"/>
    <w:rsid w:val="00B0275C"/>
    <w:rsid w:val="00B0430A"/>
    <w:rsid w:val="00B0435F"/>
    <w:rsid w:val="00B04803"/>
    <w:rsid w:val="00B049D3"/>
    <w:rsid w:val="00B05B5A"/>
    <w:rsid w:val="00B05C37"/>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22C2"/>
    <w:rsid w:val="00B22AEB"/>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55F"/>
    <w:rsid w:val="00B36C76"/>
    <w:rsid w:val="00B36D6F"/>
    <w:rsid w:val="00B3709F"/>
    <w:rsid w:val="00B373CF"/>
    <w:rsid w:val="00B374CA"/>
    <w:rsid w:val="00B40A2D"/>
    <w:rsid w:val="00B41005"/>
    <w:rsid w:val="00B41F98"/>
    <w:rsid w:val="00B42E55"/>
    <w:rsid w:val="00B45B68"/>
    <w:rsid w:val="00B4678B"/>
    <w:rsid w:val="00B46910"/>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36"/>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6D01"/>
    <w:rsid w:val="00B6748A"/>
    <w:rsid w:val="00B67FE0"/>
    <w:rsid w:val="00B7063A"/>
    <w:rsid w:val="00B708B2"/>
    <w:rsid w:val="00B70D07"/>
    <w:rsid w:val="00B711F2"/>
    <w:rsid w:val="00B7131B"/>
    <w:rsid w:val="00B713EC"/>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0F7F"/>
    <w:rsid w:val="00B928EA"/>
    <w:rsid w:val="00B92E6E"/>
    <w:rsid w:val="00B93071"/>
    <w:rsid w:val="00B93DA7"/>
    <w:rsid w:val="00B94435"/>
    <w:rsid w:val="00B9454C"/>
    <w:rsid w:val="00B947B7"/>
    <w:rsid w:val="00B95479"/>
    <w:rsid w:val="00B959C9"/>
    <w:rsid w:val="00B95A04"/>
    <w:rsid w:val="00B975CD"/>
    <w:rsid w:val="00BA010D"/>
    <w:rsid w:val="00BA077B"/>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1FD"/>
    <w:rsid w:val="00BB443E"/>
    <w:rsid w:val="00BB5B29"/>
    <w:rsid w:val="00BB5EC3"/>
    <w:rsid w:val="00BB6F95"/>
    <w:rsid w:val="00BB7909"/>
    <w:rsid w:val="00BB7E72"/>
    <w:rsid w:val="00BB7E85"/>
    <w:rsid w:val="00BB7FCB"/>
    <w:rsid w:val="00BC10CC"/>
    <w:rsid w:val="00BC1E78"/>
    <w:rsid w:val="00BC25A7"/>
    <w:rsid w:val="00BC29C3"/>
    <w:rsid w:val="00BC2A18"/>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2F5B"/>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A4D"/>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1EB5"/>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3F97"/>
    <w:rsid w:val="00C24208"/>
    <w:rsid w:val="00C248A4"/>
    <w:rsid w:val="00C24A52"/>
    <w:rsid w:val="00C24C8A"/>
    <w:rsid w:val="00C25257"/>
    <w:rsid w:val="00C2525A"/>
    <w:rsid w:val="00C256E8"/>
    <w:rsid w:val="00C25773"/>
    <w:rsid w:val="00C25A9A"/>
    <w:rsid w:val="00C27E1D"/>
    <w:rsid w:val="00C300AD"/>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377E3"/>
    <w:rsid w:val="00C37BFB"/>
    <w:rsid w:val="00C40075"/>
    <w:rsid w:val="00C4088B"/>
    <w:rsid w:val="00C40D3C"/>
    <w:rsid w:val="00C41B64"/>
    <w:rsid w:val="00C41C82"/>
    <w:rsid w:val="00C420E1"/>
    <w:rsid w:val="00C42438"/>
    <w:rsid w:val="00C42AB2"/>
    <w:rsid w:val="00C42BAA"/>
    <w:rsid w:val="00C4374A"/>
    <w:rsid w:val="00C43752"/>
    <w:rsid w:val="00C44617"/>
    <w:rsid w:val="00C446F5"/>
    <w:rsid w:val="00C450B1"/>
    <w:rsid w:val="00C471D8"/>
    <w:rsid w:val="00C47C34"/>
    <w:rsid w:val="00C47CCA"/>
    <w:rsid w:val="00C500C9"/>
    <w:rsid w:val="00C50F10"/>
    <w:rsid w:val="00C510DF"/>
    <w:rsid w:val="00C523A8"/>
    <w:rsid w:val="00C52E34"/>
    <w:rsid w:val="00C5363D"/>
    <w:rsid w:val="00C53DF1"/>
    <w:rsid w:val="00C53F0B"/>
    <w:rsid w:val="00C542B1"/>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A88"/>
    <w:rsid w:val="00C57D36"/>
    <w:rsid w:val="00C615A7"/>
    <w:rsid w:val="00C61666"/>
    <w:rsid w:val="00C63BAB"/>
    <w:rsid w:val="00C65B5C"/>
    <w:rsid w:val="00C67166"/>
    <w:rsid w:val="00C67CF4"/>
    <w:rsid w:val="00C70001"/>
    <w:rsid w:val="00C706FC"/>
    <w:rsid w:val="00C70FAE"/>
    <w:rsid w:val="00C721F7"/>
    <w:rsid w:val="00C72B17"/>
    <w:rsid w:val="00C72B71"/>
    <w:rsid w:val="00C72DA4"/>
    <w:rsid w:val="00C7367C"/>
    <w:rsid w:val="00C7373F"/>
    <w:rsid w:val="00C73911"/>
    <w:rsid w:val="00C73B8C"/>
    <w:rsid w:val="00C74032"/>
    <w:rsid w:val="00C74674"/>
    <w:rsid w:val="00C74AC3"/>
    <w:rsid w:val="00C754E7"/>
    <w:rsid w:val="00C768CB"/>
    <w:rsid w:val="00C7690A"/>
    <w:rsid w:val="00C76F3A"/>
    <w:rsid w:val="00C774CE"/>
    <w:rsid w:val="00C7785D"/>
    <w:rsid w:val="00C80C4E"/>
    <w:rsid w:val="00C80CC4"/>
    <w:rsid w:val="00C80D3E"/>
    <w:rsid w:val="00C81B34"/>
    <w:rsid w:val="00C81B64"/>
    <w:rsid w:val="00C83F3B"/>
    <w:rsid w:val="00C84517"/>
    <w:rsid w:val="00C8479E"/>
    <w:rsid w:val="00C84A7D"/>
    <w:rsid w:val="00C84EE1"/>
    <w:rsid w:val="00C8570F"/>
    <w:rsid w:val="00C857CB"/>
    <w:rsid w:val="00C858B0"/>
    <w:rsid w:val="00C8620F"/>
    <w:rsid w:val="00C863BE"/>
    <w:rsid w:val="00C86762"/>
    <w:rsid w:val="00C86973"/>
    <w:rsid w:val="00C86F3B"/>
    <w:rsid w:val="00C87E88"/>
    <w:rsid w:val="00C904F3"/>
    <w:rsid w:val="00C90EB4"/>
    <w:rsid w:val="00C91255"/>
    <w:rsid w:val="00C9180A"/>
    <w:rsid w:val="00C918CE"/>
    <w:rsid w:val="00C91DF2"/>
    <w:rsid w:val="00C92221"/>
    <w:rsid w:val="00C92EEB"/>
    <w:rsid w:val="00C93036"/>
    <w:rsid w:val="00C930BB"/>
    <w:rsid w:val="00C948C4"/>
    <w:rsid w:val="00C95009"/>
    <w:rsid w:val="00C95525"/>
    <w:rsid w:val="00C95D1E"/>
    <w:rsid w:val="00CA0173"/>
    <w:rsid w:val="00CA0CD3"/>
    <w:rsid w:val="00CA0EF7"/>
    <w:rsid w:val="00CA121E"/>
    <w:rsid w:val="00CA1349"/>
    <w:rsid w:val="00CA1A20"/>
    <w:rsid w:val="00CA1AB8"/>
    <w:rsid w:val="00CA1BFD"/>
    <w:rsid w:val="00CA1F7B"/>
    <w:rsid w:val="00CA3144"/>
    <w:rsid w:val="00CA39D6"/>
    <w:rsid w:val="00CA54A0"/>
    <w:rsid w:val="00CA56AA"/>
    <w:rsid w:val="00CA62C1"/>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2F14"/>
    <w:rsid w:val="00CC3588"/>
    <w:rsid w:val="00CC3989"/>
    <w:rsid w:val="00CC3A3D"/>
    <w:rsid w:val="00CC432D"/>
    <w:rsid w:val="00CC433C"/>
    <w:rsid w:val="00CC4B6C"/>
    <w:rsid w:val="00CC4D3D"/>
    <w:rsid w:val="00CC4E45"/>
    <w:rsid w:val="00CC50B6"/>
    <w:rsid w:val="00CC6C9F"/>
    <w:rsid w:val="00CC72B7"/>
    <w:rsid w:val="00CC77A2"/>
    <w:rsid w:val="00CC78DE"/>
    <w:rsid w:val="00CD00FD"/>
    <w:rsid w:val="00CD277A"/>
    <w:rsid w:val="00CD27DE"/>
    <w:rsid w:val="00CD3AAC"/>
    <w:rsid w:val="00CD3CED"/>
    <w:rsid w:val="00CD3FC2"/>
    <w:rsid w:val="00CD4475"/>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161D"/>
    <w:rsid w:val="00CF175A"/>
    <w:rsid w:val="00CF1E60"/>
    <w:rsid w:val="00CF1F80"/>
    <w:rsid w:val="00CF2055"/>
    <w:rsid w:val="00CF24F0"/>
    <w:rsid w:val="00CF2567"/>
    <w:rsid w:val="00CF2FE2"/>
    <w:rsid w:val="00CF3555"/>
    <w:rsid w:val="00CF35AB"/>
    <w:rsid w:val="00CF36CF"/>
    <w:rsid w:val="00CF3F72"/>
    <w:rsid w:val="00CF3F8B"/>
    <w:rsid w:val="00CF4BAA"/>
    <w:rsid w:val="00CF546F"/>
    <w:rsid w:val="00CF5C88"/>
    <w:rsid w:val="00CF6010"/>
    <w:rsid w:val="00CF6B01"/>
    <w:rsid w:val="00CF6E0A"/>
    <w:rsid w:val="00CF75E1"/>
    <w:rsid w:val="00D000FF"/>
    <w:rsid w:val="00D01150"/>
    <w:rsid w:val="00D01E34"/>
    <w:rsid w:val="00D029A4"/>
    <w:rsid w:val="00D031B1"/>
    <w:rsid w:val="00D05B5F"/>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2F11"/>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BC7"/>
    <w:rsid w:val="00D3153E"/>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5361"/>
    <w:rsid w:val="00D4556D"/>
    <w:rsid w:val="00D45A83"/>
    <w:rsid w:val="00D46943"/>
    <w:rsid w:val="00D47CE1"/>
    <w:rsid w:val="00D50ADA"/>
    <w:rsid w:val="00D51548"/>
    <w:rsid w:val="00D51BA2"/>
    <w:rsid w:val="00D51DB4"/>
    <w:rsid w:val="00D52937"/>
    <w:rsid w:val="00D52AA4"/>
    <w:rsid w:val="00D52B6E"/>
    <w:rsid w:val="00D52C48"/>
    <w:rsid w:val="00D532B7"/>
    <w:rsid w:val="00D53FAA"/>
    <w:rsid w:val="00D545A7"/>
    <w:rsid w:val="00D54710"/>
    <w:rsid w:val="00D54CF4"/>
    <w:rsid w:val="00D54D06"/>
    <w:rsid w:val="00D54E80"/>
    <w:rsid w:val="00D551B3"/>
    <w:rsid w:val="00D55471"/>
    <w:rsid w:val="00D55AB1"/>
    <w:rsid w:val="00D55ADB"/>
    <w:rsid w:val="00D56106"/>
    <w:rsid w:val="00D56826"/>
    <w:rsid w:val="00D56AE8"/>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051"/>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4FAF"/>
    <w:rsid w:val="00D95C34"/>
    <w:rsid w:val="00D95E9D"/>
    <w:rsid w:val="00D964A3"/>
    <w:rsid w:val="00D96858"/>
    <w:rsid w:val="00D97E1F"/>
    <w:rsid w:val="00DA0A12"/>
    <w:rsid w:val="00DA0AB8"/>
    <w:rsid w:val="00DA0FA1"/>
    <w:rsid w:val="00DA22BF"/>
    <w:rsid w:val="00DA25E9"/>
    <w:rsid w:val="00DA27AB"/>
    <w:rsid w:val="00DA2CB7"/>
    <w:rsid w:val="00DA2F1E"/>
    <w:rsid w:val="00DA3479"/>
    <w:rsid w:val="00DA3EFC"/>
    <w:rsid w:val="00DA405B"/>
    <w:rsid w:val="00DA5024"/>
    <w:rsid w:val="00DA5A2B"/>
    <w:rsid w:val="00DA5CD1"/>
    <w:rsid w:val="00DA6078"/>
    <w:rsid w:val="00DA61CC"/>
    <w:rsid w:val="00DA61DE"/>
    <w:rsid w:val="00DA621E"/>
    <w:rsid w:val="00DA655A"/>
    <w:rsid w:val="00DA6988"/>
    <w:rsid w:val="00DA6E10"/>
    <w:rsid w:val="00DA74F1"/>
    <w:rsid w:val="00DA75F4"/>
    <w:rsid w:val="00DA7F0D"/>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3A34"/>
    <w:rsid w:val="00DC420F"/>
    <w:rsid w:val="00DC48AA"/>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795"/>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AF2"/>
    <w:rsid w:val="00DF7C1F"/>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BD1"/>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8CB"/>
    <w:rsid w:val="00E75EAC"/>
    <w:rsid w:val="00E76299"/>
    <w:rsid w:val="00E76A83"/>
    <w:rsid w:val="00E778B4"/>
    <w:rsid w:val="00E80231"/>
    <w:rsid w:val="00E803DE"/>
    <w:rsid w:val="00E82595"/>
    <w:rsid w:val="00E82C53"/>
    <w:rsid w:val="00E83462"/>
    <w:rsid w:val="00E838F1"/>
    <w:rsid w:val="00E8402F"/>
    <w:rsid w:val="00E845D3"/>
    <w:rsid w:val="00E87639"/>
    <w:rsid w:val="00E878D6"/>
    <w:rsid w:val="00E87BB7"/>
    <w:rsid w:val="00E90530"/>
    <w:rsid w:val="00E90C64"/>
    <w:rsid w:val="00E91746"/>
    <w:rsid w:val="00E91AB4"/>
    <w:rsid w:val="00E927A2"/>
    <w:rsid w:val="00E93335"/>
    <w:rsid w:val="00E934BC"/>
    <w:rsid w:val="00E937E6"/>
    <w:rsid w:val="00E94E33"/>
    <w:rsid w:val="00E94F0C"/>
    <w:rsid w:val="00E972B4"/>
    <w:rsid w:val="00EA042D"/>
    <w:rsid w:val="00EA08C8"/>
    <w:rsid w:val="00EA0CA3"/>
    <w:rsid w:val="00EA2BA6"/>
    <w:rsid w:val="00EA2DEE"/>
    <w:rsid w:val="00EA3367"/>
    <w:rsid w:val="00EA3F5D"/>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B7B39"/>
    <w:rsid w:val="00EC0234"/>
    <w:rsid w:val="00EC065C"/>
    <w:rsid w:val="00EC093A"/>
    <w:rsid w:val="00EC09A3"/>
    <w:rsid w:val="00EC0BBA"/>
    <w:rsid w:val="00EC1EC0"/>
    <w:rsid w:val="00EC1EF5"/>
    <w:rsid w:val="00EC1FDC"/>
    <w:rsid w:val="00EC342D"/>
    <w:rsid w:val="00EC4068"/>
    <w:rsid w:val="00EC4490"/>
    <w:rsid w:val="00EC4D1B"/>
    <w:rsid w:val="00EC5EFB"/>
    <w:rsid w:val="00EC6017"/>
    <w:rsid w:val="00EC6035"/>
    <w:rsid w:val="00EC609A"/>
    <w:rsid w:val="00EC686F"/>
    <w:rsid w:val="00EC6A4D"/>
    <w:rsid w:val="00EC6AB5"/>
    <w:rsid w:val="00EC71B9"/>
    <w:rsid w:val="00EC740A"/>
    <w:rsid w:val="00EC7519"/>
    <w:rsid w:val="00ED011C"/>
    <w:rsid w:val="00ED0DFC"/>
    <w:rsid w:val="00ED0EF7"/>
    <w:rsid w:val="00ED10FB"/>
    <w:rsid w:val="00ED15A0"/>
    <w:rsid w:val="00ED2047"/>
    <w:rsid w:val="00ED20AF"/>
    <w:rsid w:val="00ED3553"/>
    <w:rsid w:val="00ED3B87"/>
    <w:rsid w:val="00ED3FE9"/>
    <w:rsid w:val="00ED4440"/>
    <w:rsid w:val="00ED45A4"/>
    <w:rsid w:val="00ED4DA8"/>
    <w:rsid w:val="00ED57E9"/>
    <w:rsid w:val="00ED5CD7"/>
    <w:rsid w:val="00ED6BD1"/>
    <w:rsid w:val="00ED72BA"/>
    <w:rsid w:val="00ED7472"/>
    <w:rsid w:val="00EE083F"/>
    <w:rsid w:val="00EE0CFF"/>
    <w:rsid w:val="00EE0F27"/>
    <w:rsid w:val="00EE1A07"/>
    <w:rsid w:val="00EE1D59"/>
    <w:rsid w:val="00EE2A25"/>
    <w:rsid w:val="00EE2E01"/>
    <w:rsid w:val="00EE2ED8"/>
    <w:rsid w:val="00EE31FA"/>
    <w:rsid w:val="00EE3413"/>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8C7"/>
    <w:rsid w:val="00F03B07"/>
    <w:rsid w:val="00F03FD1"/>
    <w:rsid w:val="00F04A18"/>
    <w:rsid w:val="00F04ED9"/>
    <w:rsid w:val="00F051E0"/>
    <w:rsid w:val="00F05347"/>
    <w:rsid w:val="00F05871"/>
    <w:rsid w:val="00F05B5E"/>
    <w:rsid w:val="00F06807"/>
    <w:rsid w:val="00F06D00"/>
    <w:rsid w:val="00F07AD8"/>
    <w:rsid w:val="00F100E9"/>
    <w:rsid w:val="00F10987"/>
    <w:rsid w:val="00F11A3B"/>
    <w:rsid w:val="00F11BC8"/>
    <w:rsid w:val="00F11DCF"/>
    <w:rsid w:val="00F1221E"/>
    <w:rsid w:val="00F12483"/>
    <w:rsid w:val="00F12FC9"/>
    <w:rsid w:val="00F14147"/>
    <w:rsid w:val="00F14D6B"/>
    <w:rsid w:val="00F154F0"/>
    <w:rsid w:val="00F163F7"/>
    <w:rsid w:val="00F1671A"/>
    <w:rsid w:val="00F1687F"/>
    <w:rsid w:val="00F16CB6"/>
    <w:rsid w:val="00F16DCA"/>
    <w:rsid w:val="00F1719A"/>
    <w:rsid w:val="00F175C7"/>
    <w:rsid w:val="00F20358"/>
    <w:rsid w:val="00F203F5"/>
    <w:rsid w:val="00F2126F"/>
    <w:rsid w:val="00F218D1"/>
    <w:rsid w:val="00F22C07"/>
    <w:rsid w:val="00F22CFC"/>
    <w:rsid w:val="00F23167"/>
    <w:rsid w:val="00F231A9"/>
    <w:rsid w:val="00F237F4"/>
    <w:rsid w:val="00F2433E"/>
    <w:rsid w:val="00F24D16"/>
    <w:rsid w:val="00F25107"/>
    <w:rsid w:val="00F25869"/>
    <w:rsid w:val="00F263F7"/>
    <w:rsid w:val="00F30527"/>
    <w:rsid w:val="00F30746"/>
    <w:rsid w:val="00F30857"/>
    <w:rsid w:val="00F30DEB"/>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57927"/>
    <w:rsid w:val="00F60049"/>
    <w:rsid w:val="00F611F7"/>
    <w:rsid w:val="00F61F20"/>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1DEF"/>
    <w:rsid w:val="00F932D9"/>
    <w:rsid w:val="00F943BA"/>
    <w:rsid w:val="00F967D2"/>
    <w:rsid w:val="00F969FD"/>
    <w:rsid w:val="00FA01EC"/>
    <w:rsid w:val="00FA028A"/>
    <w:rsid w:val="00FA054C"/>
    <w:rsid w:val="00FA0A2C"/>
    <w:rsid w:val="00FA0D98"/>
    <w:rsid w:val="00FA0F4C"/>
    <w:rsid w:val="00FA111B"/>
    <w:rsid w:val="00FA1975"/>
    <w:rsid w:val="00FA1ABF"/>
    <w:rsid w:val="00FA21D5"/>
    <w:rsid w:val="00FA387C"/>
    <w:rsid w:val="00FA42CF"/>
    <w:rsid w:val="00FA563F"/>
    <w:rsid w:val="00FA5BCB"/>
    <w:rsid w:val="00FA78BF"/>
    <w:rsid w:val="00FA78F3"/>
    <w:rsid w:val="00FA7BCE"/>
    <w:rsid w:val="00FA7E8B"/>
    <w:rsid w:val="00FB02CE"/>
    <w:rsid w:val="00FB081A"/>
    <w:rsid w:val="00FB1A64"/>
    <w:rsid w:val="00FB21EF"/>
    <w:rsid w:val="00FB3561"/>
    <w:rsid w:val="00FB38C9"/>
    <w:rsid w:val="00FB3B95"/>
    <w:rsid w:val="00FB4229"/>
    <w:rsid w:val="00FB4841"/>
    <w:rsid w:val="00FB4A52"/>
    <w:rsid w:val="00FB5521"/>
    <w:rsid w:val="00FB5B31"/>
    <w:rsid w:val="00FB632E"/>
    <w:rsid w:val="00FB66ED"/>
    <w:rsid w:val="00FB69A9"/>
    <w:rsid w:val="00FB6A56"/>
    <w:rsid w:val="00FB71FA"/>
    <w:rsid w:val="00FB7BEF"/>
    <w:rsid w:val="00FB7CAC"/>
    <w:rsid w:val="00FB7DBA"/>
    <w:rsid w:val="00FC1575"/>
    <w:rsid w:val="00FC1C09"/>
    <w:rsid w:val="00FC2F59"/>
    <w:rsid w:val="00FC3BA6"/>
    <w:rsid w:val="00FC3D0A"/>
    <w:rsid w:val="00FC4A5A"/>
    <w:rsid w:val="00FC4B87"/>
    <w:rsid w:val="00FC55BC"/>
    <w:rsid w:val="00FC6309"/>
    <w:rsid w:val="00FC63D6"/>
    <w:rsid w:val="00FC6FB6"/>
    <w:rsid w:val="00FC7269"/>
    <w:rsid w:val="00FD03E0"/>
    <w:rsid w:val="00FD115C"/>
    <w:rsid w:val="00FD1402"/>
    <w:rsid w:val="00FD23CC"/>
    <w:rsid w:val="00FD2889"/>
    <w:rsid w:val="00FD387B"/>
    <w:rsid w:val="00FD4317"/>
    <w:rsid w:val="00FD4A38"/>
    <w:rsid w:val="00FD4F7E"/>
    <w:rsid w:val="00FD5251"/>
    <w:rsid w:val="00FD5704"/>
    <w:rsid w:val="00FD5EAB"/>
    <w:rsid w:val="00FD6E9F"/>
    <w:rsid w:val="00FD7171"/>
    <w:rsid w:val="00FD744F"/>
    <w:rsid w:val="00FE1A62"/>
    <w:rsid w:val="00FE1FEA"/>
    <w:rsid w:val="00FE404D"/>
    <w:rsid w:val="00FE40DD"/>
    <w:rsid w:val="00FE4338"/>
    <w:rsid w:val="00FE521A"/>
    <w:rsid w:val="00FE56AA"/>
    <w:rsid w:val="00FE5A58"/>
    <w:rsid w:val="00FE5B67"/>
    <w:rsid w:val="00FE5FAC"/>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08757"/>
  <w15:docId w15:val="{3A99B639-72C7-1140-9706-C75079F0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7728"/>
    <w:pPr>
      <w:spacing w:before="120" w:after="120"/>
      <w:jc w:val="both"/>
    </w:pPr>
    <w:rPr>
      <w:rFonts w:ascii="Palatino Linotype" w:eastAsia="MS Mincho" w:hAnsi="Palatino Linotype" w:cs="Palatino Linotype"/>
      <w:lang w:val="en-GB" w:eastAsia="en-US"/>
    </w:rPr>
  </w:style>
  <w:style w:type="paragraph" w:styleId="berschrift1">
    <w:name w:val="heading 1"/>
    <w:basedOn w:val="Standard"/>
    <w:next w:val="Standard"/>
    <w:link w:val="berschrift1Zchn"/>
    <w:uiPriority w:val="99"/>
    <w:qFormat/>
    <w:rsid w:val="00527728"/>
    <w:pPr>
      <w:keepNext/>
      <w:numPr>
        <w:numId w:val="7"/>
      </w:numPr>
      <w:pBdr>
        <w:bottom w:val="single" w:sz="2" w:space="1" w:color="808080"/>
      </w:pBdr>
      <w:spacing w:before="240" w:after="240"/>
      <w:jc w:val="left"/>
      <w:outlineLvl w:val="0"/>
    </w:pPr>
    <w:rPr>
      <w:rFonts w:ascii="Futura Md BT" w:hAnsi="Futura Md BT" w:cs="Futura Md BT"/>
      <w:b/>
      <w:bCs/>
      <w:spacing w:val="10"/>
      <w:kern w:val="32"/>
      <w:sz w:val="22"/>
      <w:szCs w:val="22"/>
    </w:rPr>
  </w:style>
  <w:style w:type="paragraph" w:styleId="berschrift2">
    <w:name w:val="heading 2"/>
    <w:basedOn w:val="berschrift1"/>
    <w:next w:val="Standard"/>
    <w:link w:val="berschrift2Zchn"/>
    <w:uiPriority w:val="99"/>
    <w:qFormat/>
    <w:rsid w:val="00527728"/>
    <w:pPr>
      <w:numPr>
        <w:ilvl w:val="1"/>
      </w:numPr>
      <w:pBdr>
        <w:bottom w:val="none" w:sz="0" w:space="0" w:color="auto"/>
      </w:pBdr>
      <w:tabs>
        <w:tab w:val="num" w:pos="720"/>
        <w:tab w:val="num" w:pos="1008"/>
      </w:tabs>
      <w:spacing w:after="120"/>
      <w:ind w:left="720" w:hanging="360"/>
      <w:outlineLvl w:val="1"/>
    </w:pPr>
    <w:rPr>
      <w:sz w:val="20"/>
      <w:szCs w:val="20"/>
    </w:rPr>
  </w:style>
  <w:style w:type="paragraph" w:styleId="berschrift3">
    <w:name w:val="heading 3"/>
    <w:basedOn w:val="berschrift1"/>
    <w:next w:val="Standard"/>
    <w:link w:val="berschrift3Zchn"/>
    <w:uiPriority w:val="99"/>
    <w:qFormat/>
    <w:rsid w:val="00527728"/>
    <w:pPr>
      <w:numPr>
        <w:ilvl w:val="2"/>
      </w:numPr>
      <w:pBdr>
        <w:bottom w:val="none" w:sz="0" w:space="0" w:color="auto"/>
      </w:pBdr>
      <w:tabs>
        <w:tab w:val="clear" w:pos="0"/>
        <w:tab w:val="num" w:pos="1080"/>
        <w:tab w:val="num" w:pos="1440"/>
      </w:tabs>
      <w:spacing w:after="120"/>
      <w:ind w:left="1080" w:firstLine="0"/>
      <w:outlineLvl w:val="2"/>
    </w:pPr>
    <w:rPr>
      <w:sz w:val="18"/>
      <w:szCs w:val="18"/>
    </w:rPr>
  </w:style>
  <w:style w:type="paragraph" w:styleId="berschrift4">
    <w:name w:val="heading 4"/>
    <w:basedOn w:val="berschrift1"/>
    <w:next w:val="Standard"/>
    <w:link w:val="berschrift4Zchn"/>
    <w:uiPriority w:val="99"/>
    <w:qFormat/>
    <w:rsid w:val="00527728"/>
    <w:pPr>
      <w:numPr>
        <w:ilvl w:val="3"/>
      </w:numPr>
      <w:pBdr>
        <w:bottom w:val="none" w:sz="0" w:space="0" w:color="auto"/>
      </w:pBdr>
      <w:tabs>
        <w:tab w:val="num" w:pos="1440"/>
        <w:tab w:val="num" w:pos="2006"/>
      </w:tabs>
      <w:spacing w:after="120"/>
      <w:ind w:left="1440" w:firstLine="0"/>
      <w:outlineLvl w:val="3"/>
    </w:pPr>
    <w:rPr>
      <w:spacing w:val="6"/>
      <w:sz w:val="16"/>
      <w:szCs w:val="16"/>
    </w:rPr>
  </w:style>
  <w:style w:type="paragraph" w:styleId="berschrift5">
    <w:name w:val="heading 5"/>
    <w:basedOn w:val="berschrift1"/>
    <w:next w:val="Standard"/>
    <w:link w:val="berschrift5Zchn"/>
    <w:uiPriority w:val="99"/>
    <w:qFormat/>
    <w:rsid w:val="00527728"/>
    <w:pPr>
      <w:numPr>
        <w:ilvl w:val="4"/>
      </w:numPr>
      <w:pBdr>
        <w:bottom w:val="none" w:sz="0" w:space="0" w:color="auto"/>
      </w:pBdr>
      <w:tabs>
        <w:tab w:val="clear" w:pos="288"/>
        <w:tab w:val="left" w:pos="1008"/>
        <w:tab w:val="num" w:pos="1800"/>
        <w:tab w:val="num" w:pos="2366"/>
      </w:tabs>
      <w:spacing w:after="120"/>
      <w:ind w:left="1800" w:firstLine="0"/>
      <w:outlineLvl w:val="4"/>
    </w:pPr>
    <w:rPr>
      <w:spacing w:val="6"/>
      <w:sz w:val="16"/>
      <w:szCs w:val="16"/>
    </w:rPr>
  </w:style>
  <w:style w:type="paragraph" w:styleId="berschrift6">
    <w:name w:val="heading 6"/>
    <w:basedOn w:val="Standard"/>
    <w:next w:val="Standard"/>
    <w:link w:val="berschrift6Zchn"/>
    <w:uiPriority w:val="99"/>
    <w:qFormat/>
    <w:rsid w:val="00527728"/>
    <w:pPr>
      <w:spacing w:before="240"/>
      <w:outlineLvl w:val="5"/>
    </w:pPr>
    <w:rPr>
      <w:b/>
      <w:bCs/>
      <w:sz w:val="22"/>
      <w:szCs w:val="22"/>
    </w:rPr>
  </w:style>
  <w:style w:type="paragraph" w:styleId="berschrift7">
    <w:name w:val="heading 7"/>
    <w:basedOn w:val="Standard"/>
    <w:next w:val="Standard"/>
    <w:link w:val="berschrift7Zchn"/>
    <w:uiPriority w:val="99"/>
    <w:qFormat/>
    <w:rsid w:val="00527728"/>
    <w:pPr>
      <w:spacing w:before="240" w:after="60"/>
      <w:outlineLvl w:val="6"/>
    </w:pPr>
    <w:rPr>
      <w:sz w:val="24"/>
      <w:szCs w:val="24"/>
    </w:rPr>
  </w:style>
  <w:style w:type="paragraph" w:styleId="berschrift8">
    <w:name w:val="heading 8"/>
    <w:basedOn w:val="Standard"/>
    <w:next w:val="Standard"/>
    <w:link w:val="berschrift8Zchn"/>
    <w:uiPriority w:val="99"/>
    <w:qFormat/>
    <w:rsid w:val="00527728"/>
    <w:pPr>
      <w:spacing w:before="240" w:after="60"/>
      <w:outlineLvl w:val="7"/>
    </w:pPr>
    <w:rPr>
      <w:i/>
      <w:iCs/>
      <w:sz w:val="24"/>
      <w:szCs w:val="24"/>
    </w:rPr>
  </w:style>
  <w:style w:type="paragraph" w:styleId="berschrift9">
    <w:name w:val="heading 9"/>
    <w:basedOn w:val="Standard"/>
    <w:next w:val="Standard"/>
    <w:link w:val="berschrift9Zchn"/>
    <w:uiPriority w:val="99"/>
    <w:qFormat/>
    <w:rsid w:val="0052772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Futura Md BT" w:eastAsia="MS Mincho" w:hAnsi="Futura Md BT" w:cs="Futura Md BT"/>
      <w:b/>
      <w:bCs/>
      <w:spacing w:val="10"/>
      <w:kern w:val="32"/>
      <w:lang w:val="en-GB" w:eastAsia="en-US"/>
    </w:rPr>
  </w:style>
  <w:style w:type="character" w:customStyle="1" w:styleId="berschrift2Zchn">
    <w:name w:val="Überschrift 2 Zchn"/>
    <w:link w:val="berschrift2"/>
    <w:uiPriority w:val="99"/>
    <w:locked/>
    <w:rPr>
      <w:rFonts w:ascii="Futura Md BT" w:eastAsia="MS Mincho" w:hAnsi="Futura Md BT" w:cs="Futura Md BT"/>
      <w:b/>
      <w:bCs/>
      <w:spacing w:val="10"/>
      <w:kern w:val="32"/>
      <w:sz w:val="20"/>
      <w:szCs w:val="20"/>
      <w:lang w:val="en-GB" w:eastAsia="en-US"/>
    </w:rPr>
  </w:style>
  <w:style w:type="character" w:customStyle="1" w:styleId="berschrift3Zchn">
    <w:name w:val="Überschrift 3 Zchn"/>
    <w:link w:val="berschrift3"/>
    <w:uiPriority w:val="99"/>
    <w:locked/>
    <w:rPr>
      <w:rFonts w:ascii="Futura Md BT" w:eastAsia="MS Mincho" w:hAnsi="Futura Md BT" w:cs="Futura Md BT"/>
      <w:b/>
      <w:bCs/>
      <w:spacing w:val="10"/>
      <w:kern w:val="32"/>
      <w:sz w:val="18"/>
      <w:szCs w:val="18"/>
      <w:lang w:val="en-GB" w:eastAsia="en-US"/>
    </w:rPr>
  </w:style>
  <w:style w:type="character" w:customStyle="1" w:styleId="berschrift4Zchn">
    <w:name w:val="Überschrift 4 Zchn"/>
    <w:link w:val="berschrift4"/>
    <w:uiPriority w:val="99"/>
    <w:locked/>
    <w:rPr>
      <w:rFonts w:ascii="Futura Md BT" w:eastAsia="MS Mincho" w:hAnsi="Futura Md BT" w:cs="Futura Md BT"/>
      <w:b/>
      <w:bCs/>
      <w:spacing w:val="6"/>
      <w:kern w:val="32"/>
      <w:sz w:val="16"/>
      <w:szCs w:val="16"/>
      <w:lang w:val="en-GB" w:eastAsia="en-US"/>
    </w:rPr>
  </w:style>
  <w:style w:type="character" w:customStyle="1" w:styleId="berschrift5Zchn">
    <w:name w:val="Überschrift 5 Zchn"/>
    <w:link w:val="berschrift5"/>
    <w:uiPriority w:val="99"/>
    <w:locked/>
    <w:rPr>
      <w:rFonts w:ascii="Futura Md BT" w:eastAsia="MS Mincho" w:hAnsi="Futura Md BT" w:cs="Futura Md BT"/>
      <w:b/>
      <w:bCs/>
      <w:spacing w:val="6"/>
      <w:kern w:val="32"/>
      <w:sz w:val="16"/>
      <w:szCs w:val="16"/>
      <w:lang w:val="en-GB" w:eastAsia="en-US"/>
    </w:rPr>
  </w:style>
  <w:style w:type="character" w:customStyle="1" w:styleId="berschrift6Zchn">
    <w:name w:val="Überschrift 6 Zchn"/>
    <w:link w:val="berschrift6"/>
    <w:uiPriority w:val="99"/>
    <w:semiHidden/>
    <w:locked/>
    <w:rPr>
      <w:rFonts w:ascii="Calibri" w:hAnsi="Calibri" w:cs="Calibri"/>
      <w:b/>
      <w:bCs/>
      <w:lang w:eastAsia="en-US"/>
    </w:rPr>
  </w:style>
  <w:style w:type="character" w:customStyle="1" w:styleId="berschrift7Zchn">
    <w:name w:val="Überschrift 7 Zchn"/>
    <w:link w:val="berschrift7"/>
    <w:uiPriority w:val="99"/>
    <w:semiHidden/>
    <w:locked/>
    <w:rPr>
      <w:rFonts w:ascii="Calibri" w:hAnsi="Calibri" w:cs="Calibri"/>
      <w:sz w:val="24"/>
      <w:szCs w:val="24"/>
      <w:lang w:eastAsia="en-US"/>
    </w:rPr>
  </w:style>
  <w:style w:type="character" w:customStyle="1" w:styleId="berschrift8Zchn">
    <w:name w:val="Überschrift 8 Zchn"/>
    <w:link w:val="berschrift8"/>
    <w:uiPriority w:val="99"/>
    <w:semiHidden/>
    <w:locked/>
    <w:rPr>
      <w:rFonts w:ascii="Calibri" w:hAnsi="Calibri" w:cs="Calibri"/>
      <w:i/>
      <w:iCs/>
      <w:sz w:val="24"/>
      <w:szCs w:val="24"/>
      <w:lang w:eastAsia="en-US"/>
    </w:rPr>
  </w:style>
  <w:style w:type="character" w:customStyle="1" w:styleId="berschrift9Zchn">
    <w:name w:val="Überschrift 9 Zchn"/>
    <w:link w:val="berschrift9"/>
    <w:uiPriority w:val="99"/>
    <w:semiHidden/>
    <w:locked/>
    <w:rPr>
      <w:rFonts w:ascii="Cambria" w:hAnsi="Cambria" w:cs="Cambria"/>
      <w:lang w:eastAsia="en-US"/>
    </w:rPr>
  </w:style>
  <w:style w:type="paragraph" w:styleId="Liste">
    <w:name w:val="List"/>
    <w:basedOn w:val="Standard"/>
    <w:uiPriority w:val="99"/>
    <w:rsid w:val="00527728"/>
    <w:pPr>
      <w:numPr>
        <w:numId w:val="4"/>
      </w:numPr>
      <w:spacing w:before="60" w:after="60"/>
      <w:ind w:right="288"/>
    </w:pPr>
    <w:rPr>
      <w:lang w:eastAsia="en-GB"/>
    </w:rPr>
  </w:style>
  <w:style w:type="paragraph" w:styleId="Liste2">
    <w:name w:val="List 2"/>
    <w:basedOn w:val="Standard"/>
    <w:uiPriority w:val="99"/>
    <w:rsid w:val="00527728"/>
    <w:pPr>
      <w:numPr>
        <w:numId w:val="5"/>
      </w:numPr>
      <w:spacing w:before="60" w:after="60"/>
      <w:ind w:left="792" w:right="288" w:hanging="504"/>
    </w:pPr>
  </w:style>
  <w:style w:type="paragraph" w:styleId="Liste3">
    <w:name w:val="List 3"/>
    <w:basedOn w:val="Standard"/>
    <w:uiPriority w:val="99"/>
    <w:rsid w:val="00527728"/>
    <w:pPr>
      <w:numPr>
        <w:numId w:val="6"/>
      </w:numPr>
      <w:spacing w:before="60" w:after="60"/>
      <w:ind w:right="288"/>
    </w:pPr>
  </w:style>
  <w:style w:type="paragraph" w:styleId="Aufzhlungszeichen">
    <w:name w:val="List Bullet"/>
    <w:basedOn w:val="Standard"/>
    <w:uiPriority w:val="99"/>
    <w:rsid w:val="00527728"/>
    <w:pPr>
      <w:numPr>
        <w:numId w:val="3"/>
      </w:numPr>
      <w:spacing w:before="60" w:after="60"/>
      <w:ind w:right="288"/>
    </w:pPr>
  </w:style>
  <w:style w:type="paragraph" w:styleId="Liste4">
    <w:name w:val="List 4"/>
    <w:basedOn w:val="Standard"/>
    <w:uiPriority w:val="99"/>
    <w:rsid w:val="00527728"/>
    <w:pPr>
      <w:ind w:left="1132" w:hanging="283"/>
    </w:pPr>
  </w:style>
  <w:style w:type="paragraph" w:styleId="Kopfzeile">
    <w:name w:val="header"/>
    <w:aliases w:val="Header1"/>
    <w:basedOn w:val="Standard"/>
    <w:link w:val="KopfzeileZchn"/>
    <w:uiPriority w:val="99"/>
    <w:rsid w:val="00527728"/>
    <w:pPr>
      <w:tabs>
        <w:tab w:val="left" w:pos="7560"/>
      </w:tabs>
      <w:spacing w:before="0" w:after="0"/>
      <w:ind w:left="-720" w:right="-1152"/>
      <w:jc w:val="left"/>
    </w:pPr>
    <w:rPr>
      <w:rFonts w:ascii="Futura Md BT" w:hAnsi="Futura Md BT" w:cs="Futura Md BT"/>
      <w:sz w:val="16"/>
      <w:szCs w:val="16"/>
    </w:rPr>
  </w:style>
  <w:style w:type="character" w:customStyle="1" w:styleId="KopfzeileZchn">
    <w:name w:val="Kopfzeile Zchn"/>
    <w:aliases w:val="Header1 Zchn"/>
    <w:link w:val="Kopfzeile"/>
    <w:uiPriority w:val="99"/>
    <w:semiHidden/>
    <w:locked/>
    <w:rPr>
      <w:rFonts w:ascii="Palatino Linotype" w:eastAsia="MS Mincho" w:hAnsi="Palatino Linotype" w:cs="Palatino Linotype"/>
      <w:sz w:val="20"/>
      <w:szCs w:val="20"/>
      <w:lang w:eastAsia="en-US"/>
    </w:rPr>
  </w:style>
  <w:style w:type="paragraph" w:styleId="Fuzeile">
    <w:name w:val="footer"/>
    <w:basedOn w:val="Standard"/>
    <w:link w:val="FuzeileZchn"/>
    <w:uiPriority w:val="99"/>
    <w:rsid w:val="00527728"/>
    <w:pPr>
      <w:tabs>
        <w:tab w:val="center" w:pos="4153"/>
        <w:tab w:val="right" w:pos="8306"/>
      </w:tabs>
    </w:pPr>
  </w:style>
  <w:style w:type="character" w:customStyle="1" w:styleId="FuzeileZchn">
    <w:name w:val="Fußzeile Zchn"/>
    <w:link w:val="Fuzeile"/>
    <w:uiPriority w:val="99"/>
    <w:semiHidden/>
    <w:locked/>
    <w:rPr>
      <w:rFonts w:ascii="Palatino Linotype" w:eastAsia="MS Mincho" w:hAnsi="Palatino Linotype" w:cs="Palatino Linotype"/>
      <w:sz w:val="20"/>
      <w:szCs w:val="20"/>
      <w:lang w:eastAsia="en-US"/>
    </w:rPr>
  </w:style>
  <w:style w:type="character" w:styleId="Seitenzahl">
    <w:name w:val="page number"/>
    <w:uiPriority w:val="99"/>
    <w:rsid w:val="00527728"/>
    <w:rPr>
      <w:rFonts w:ascii="Futura Md BT" w:hAnsi="Futura Md BT" w:cs="Futura Md BT"/>
      <w:sz w:val="16"/>
      <w:szCs w:val="16"/>
    </w:rPr>
  </w:style>
  <w:style w:type="paragraph" w:customStyle="1" w:styleId="Equations">
    <w:name w:val="Equations"/>
    <w:next w:val="Standard"/>
    <w:uiPriority w:val="99"/>
    <w:rsid w:val="00527728"/>
    <w:pPr>
      <w:tabs>
        <w:tab w:val="right" w:pos="7416"/>
      </w:tabs>
      <w:ind w:left="288"/>
    </w:pPr>
    <w:rPr>
      <w:rFonts w:ascii="Palatino Linotype" w:eastAsia="MS Mincho" w:hAnsi="Palatino Linotype" w:cs="Palatino Linotype"/>
      <w:lang w:val="en-GB" w:eastAsia="en-US"/>
    </w:rPr>
  </w:style>
  <w:style w:type="paragraph" w:customStyle="1" w:styleId="Front1">
    <w:name w:val="Front1"/>
    <w:basedOn w:val="Standard"/>
    <w:next w:val="Front2"/>
    <w:uiPriority w:val="99"/>
    <w:rsid w:val="00527728"/>
    <w:pPr>
      <w:spacing w:before="0" w:after="0"/>
      <w:jc w:val="left"/>
    </w:pPr>
    <w:rPr>
      <w:b/>
      <w:bCs/>
      <w:sz w:val="28"/>
      <w:szCs w:val="28"/>
    </w:rPr>
  </w:style>
  <w:style w:type="paragraph" w:customStyle="1" w:styleId="Front2">
    <w:name w:val="Front2"/>
    <w:basedOn w:val="Front1"/>
    <w:uiPriority w:val="99"/>
    <w:rsid w:val="00527728"/>
    <w:pPr>
      <w:spacing w:before="240"/>
    </w:pPr>
    <w:rPr>
      <w:b w:val="0"/>
      <w:bCs w:val="0"/>
      <w:sz w:val="20"/>
      <w:szCs w:val="20"/>
    </w:rPr>
  </w:style>
  <w:style w:type="paragraph" w:customStyle="1" w:styleId="Front3">
    <w:name w:val="Front3"/>
    <w:basedOn w:val="Front1"/>
    <w:uiPriority w:val="99"/>
    <w:rsid w:val="00527728"/>
    <w:rPr>
      <w:b w:val="0"/>
      <w:bCs w:val="0"/>
      <w:sz w:val="20"/>
      <w:szCs w:val="20"/>
    </w:rPr>
  </w:style>
  <w:style w:type="paragraph" w:customStyle="1" w:styleId="Front4">
    <w:name w:val="Front4"/>
    <w:basedOn w:val="Front1"/>
    <w:uiPriority w:val="99"/>
    <w:rsid w:val="00527728"/>
    <w:pPr>
      <w:spacing w:after="240"/>
    </w:pPr>
    <w:rPr>
      <w:b w:val="0"/>
      <w:bCs w:val="0"/>
      <w:sz w:val="20"/>
      <w:szCs w:val="20"/>
    </w:rPr>
  </w:style>
  <w:style w:type="paragraph" w:customStyle="1" w:styleId="Hheading1">
    <w:name w:val="Hheading 1"/>
    <w:next w:val="Standard"/>
    <w:uiPriority w:val="99"/>
    <w:rsid w:val="00527728"/>
    <w:pPr>
      <w:keepNext/>
      <w:pBdr>
        <w:bottom w:val="single" w:sz="4" w:space="1" w:color="808080"/>
      </w:pBdr>
      <w:spacing w:before="240" w:after="240"/>
      <w:ind w:hanging="634"/>
    </w:pPr>
    <w:rPr>
      <w:rFonts w:ascii="Futura Md BT" w:eastAsia="MS Mincho" w:hAnsi="Futura Md BT" w:cs="Futura Md BT"/>
      <w:b/>
      <w:bCs/>
      <w:spacing w:val="22"/>
      <w:kern w:val="32"/>
      <w:sz w:val="22"/>
      <w:szCs w:val="22"/>
      <w:lang w:val="en-GB" w:eastAsia="en-US"/>
    </w:rPr>
  </w:style>
  <w:style w:type="paragraph" w:customStyle="1" w:styleId="Hheading2">
    <w:name w:val="Hheading 2"/>
    <w:next w:val="Standard"/>
    <w:uiPriority w:val="99"/>
    <w:rsid w:val="00527728"/>
    <w:pPr>
      <w:keepNext/>
      <w:spacing w:before="240" w:after="120"/>
    </w:pPr>
    <w:rPr>
      <w:rFonts w:ascii="Futura Md BT" w:eastAsia="MS Mincho" w:hAnsi="Futura Md BT" w:cs="Futura Md BT"/>
      <w:b/>
      <w:bCs/>
      <w:spacing w:val="10"/>
      <w:kern w:val="32"/>
      <w:lang w:val="en-GB" w:eastAsia="en-US"/>
    </w:rPr>
  </w:style>
  <w:style w:type="paragraph" w:customStyle="1" w:styleId="Hheading3">
    <w:name w:val="Hheading 3"/>
    <w:next w:val="Standard"/>
    <w:uiPriority w:val="99"/>
    <w:rsid w:val="00527728"/>
    <w:pPr>
      <w:keepNext/>
      <w:spacing w:before="240" w:after="120"/>
    </w:pPr>
    <w:rPr>
      <w:rFonts w:ascii="Futura Md BT" w:eastAsia="MS Mincho" w:hAnsi="Futura Md BT" w:cs="Futura Md BT"/>
      <w:b/>
      <w:bCs/>
      <w:spacing w:val="6"/>
      <w:kern w:val="32"/>
      <w:sz w:val="18"/>
      <w:szCs w:val="18"/>
      <w:lang w:val="en-GB" w:eastAsia="en-US"/>
    </w:rPr>
  </w:style>
  <w:style w:type="paragraph" w:customStyle="1" w:styleId="Hheading4">
    <w:name w:val="Hheading 4"/>
    <w:next w:val="Standard"/>
    <w:uiPriority w:val="99"/>
    <w:rsid w:val="00527728"/>
    <w:pPr>
      <w:keepNext/>
      <w:spacing w:before="240" w:after="120"/>
    </w:pPr>
    <w:rPr>
      <w:rFonts w:ascii="Futura Md BT" w:eastAsia="MS Mincho" w:hAnsi="Futura Md BT" w:cs="Futura Md BT"/>
      <w:b/>
      <w:bCs/>
      <w:sz w:val="16"/>
      <w:szCs w:val="16"/>
      <w:lang w:val="en-GB" w:eastAsia="en-US"/>
    </w:rPr>
  </w:style>
  <w:style w:type="paragraph" w:customStyle="1" w:styleId="Hheading5">
    <w:name w:val="Hheading 5"/>
    <w:next w:val="Standard"/>
    <w:uiPriority w:val="99"/>
    <w:rsid w:val="00527728"/>
    <w:pPr>
      <w:keepNext/>
      <w:spacing w:before="240" w:after="120"/>
    </w:pPr>
    <w:rPr>
      <w:rFonts w:ascii="Futura Md BT" w:eastAsia="MS Mincho" w:hAnsi="Futura Md BT" w:cs="Futura Md BT"/>
      <w:b/>
      <w:bCs/>
      <w:i/>
      <w:iCs/>
      <w:sz w:val="16"/>
      <w:szCs w:val="16"/>
      <w:lang w:val="en-GB" w:eastAsia="en-US"/>
    </w:rPr>
  </w:style>
  <w:style w:type="paragraph" w:customStyle="1" w:styleId="IllustrationCaption">
    <w:name w:val="Illustration Caption"/>
    <w:basedOn w:val="Standard"/>
    <w:next w:val="Standard"/>
    <w:uiPriority w:val="99"/>
    <w:rsid w:val="00527728"/>
    <w:pPr>
      <w:keepLines/>
      <w:spacing w:before="240" w:after="240"/>
    </w:pPr>
    <w:rPr>
      <w:rFonts w:eastAsia="Times New Roman"/>
      <w:b/>
      <w:bCs/>
      <w:sz w:val="17"/>
      <w:szCs w:val="17"/>
    </w:rPr>
  </w:style>
  <w:style w:type="paragraph" w:styleId="Beschriftung">
    <w:name w:val="caption"/>
    <w:basedOn w:val="Standard"/>
    <w:next w:val="Standard"/>
    <w:uiPriority w:val="99"/>
    <w:qFormat/>
    <w:rsid w:val="00527728"/>
    <w:rPr>
      <w:b/>
      <w:bCs/>
    </w:rPr>
  </w:style>
  <w:style w:type="paragraph" w:customStyle="1" w:styleId="Illustration1">
    <w:name w:val="Illustration1"/>
    <w:next w:val="IllustrationCaption"/>
    <w:uiPriority w:val="99"/>
    <w:rsid w:val="00527728"/>
    <w:pPr>
      <w:keepNext/>
      <w:keepLines/>
      <w:spacing w:before="240" w:after="240"/>
      <w:jc w:val="center"/>
    </w:pPr>
    <w:rPr>
      <w:rFonts w:ascii="Palatino Linotype" w:hAnsi="Palatino Linotype" w:cs="Palatino Linotype"/>
      <w:sz w:val="16"/>
      <w:szCs w:val="16"/>
      <w:lang w:val="en-GB" w:eastAsia="en-US"/>
    </w:rPr>
  </w:style>
  <w:style w:type="paragraph" w:customStyle="1" w:styleId="Reference">
    <w:name w:val="Reference"/>
    <w:basedOn w:val="Standard"/>
    <w:link w:val="ReferenceChar"/>
    <w:uiPriority w:val="99"/>
    <w:rsid w:val="00527728"/>
    <w:pPr>
      <w:spacing w:after="0"/>
      <w:ind w:left="360" w:hanging="360"/>
    </w:pPr>
    <w:rPr>
      <w:sz w:val="18"/>
      <w:szCs w:val="18"/>
    </w:rPr>
  </w:style>
  <w:style w:type="paragraph" w:customStyle="1" w:styleId="table">
    <w:name w:val="table"/>
    <w:uiPriority w:val="99"/>
    <w:rsid w:val="00527728"/>
    <w:pPr>
      <w:spacing w:before="30" w:after="30"/>
    </w:pPr>
    <w:rPr>
      <w:rFonts w:ascii="Palatino Linotype" w:eastAsia="MS Mincho" w:hAnsi="Palatino Linotype" w:cs="Palatino Linotype"/>
      <w:noProof/>
      <w:sz w:val="17"/>
      <w:szCs w:val="17"/>
      <w:lang w:val="en-GB" w:eastAsia="en-US"/>
    </w:rPr>
  </w:style>
  <w:style w:type="paragraph" w:customStyle="1" w:styleId="TableCaption">
    <w:name w:val="Table Caption"/>
    <w:basedOn w:val="Standard"/>
    <w:next w:val="Standard"/>
    <w:uiPriority w:val="99"/>
    <w:rsid w:val="00527728"/>
    <w:pPr>
      <w:keepNext/>
      <w:keepLines/>
      <w:spacing w:before="240" w:after="240"/>
    </w:pPr>
    <w:rPr>
      <w:rFonts w:eastAsia="Times New Roman"/>
      <w:b/>
      <w:bCs/>
      <w:sz w:val="17"/>
      <w:szCs w:val="17"/>
    </w:rPr>
  </w:style>
  <w:style w:type="table" w:styleId="Tabellenraster">
    <w:name w:val="Table Grid"/>
    <w:basedOn w:val="NormaleTabelle"/>
    <w:uiPriority w:val="99"/>
    <w:rsid w:val="00527728"/>
    <w:pPr>
      <w:spacing w:before="30" w:after="30"/>
    </w:pPr>
    <w:rPr>
      <w:rFonts w:ascii="Palatino Linotype" w:eastAsia="MS Mincho" w:hAnsi="Palatino Linotype" w:cs="Palatino Linotype"/>
      <w:sz w:val="16"/>
      <w:szCs w:val="16"/>
    </w:rPr>
    <w:tblPr>
      <w:tblStyleRowBandSize w:val="1"/>
      <w:tblStyleColBandSize w:val="1"/>
      <w:tblBorders>
        <w:top w:val="single" w:sz="4" w:space="0" w:color="808080"/>
        <w:bottom w:val="single" w:sz="4" w:space="0" w:color="808080"/>
        <w:insideH w:val="single" w:sz="4" w:space="0" w:color="808080"/>
      </w:tblBorders>
    </w:tblPr>
    <w:tblStylePr w:type="firstRow">
      <w:pPr>
        <w:spacing w:beforeLines="0" w:beforeAutospacing="0" w:afterLines="0" w:afterAutospacing="0"/>
        <w:ind w:leftChars="0" w:left="0" w:rightChars="0" w:right="0" w:firstLineChars="0" w:firstLine="0"/>
        <w:jc w:val="left"/>
        <w:outlineLvl w:val="9"/>
      </w:pPr>
      <w:tblPr/>
      <w:tcPr>
        <w:tcBorders>
          <w:top w:val="single" w:sz="4" w:space="0" w:color="auto"/>
          <w:left w:val="nil"/>
          <w:bottom w:val="single" w:sz="4" w:space="0" w:color="auto"/>
          <w:right w:val="nil"/>
          <w:insideH w:val="nil"/>
          <w:insideV w:val="nil"/>
          <w:tl2br w:val="nil"/>
          <w:tr2bl w:val="nil"/>
        </w:tcBorders>
      </w:tcPr>
    </w:tblStylePr>
    <w:tblStylePr w:type="lastRow">
      <w:pPr>
        <w:keepNext/>
        <w:keepLines/>
        <w:pageBreakBefore/>
        <w:widowControl/>
        <w:suppressLineNumbers/>
        <w:suppressAutoHyphens w:val="0"/>
        <w:spacing w:beforeLines="0" w:beforeAutospacing="0" w:afterLines="0" w:afterAutospacing="0"/>
        <w:ind w:leftChars="0" w:left="0" w:rightChars="0" w:right="0"/>
        <w:outlineLvl w:val="9"/>
      </w:pPr>
      <w:tblPr/>
      <w:tcPr>
        <w:tcBorders>
          <w:top w:val="single" w:sz="4" w:space="0" w:color="808080"/>
          <w:left w:val="nil"/>
          <w:bottom w:val="single" w:sz="4" w:space="0" w:color="auto"/>
          <w:right w:val="nil"/>
          <w:insideH w:val="nil"/>
          <w:insideV w:val="nil"/>
          <w:tl2br w:val="nil"/>
          <w:tr2bl w:val="nil"/>
        </w:tcBorders>
      </w:tcPr>
    </w:tblStylePr>
    <w:tblStylePr w:type="firstCol">
      <w:pPr>
        <w:keepNext/>
        <w:keepLines/>
        <w:pageBreakBefore/>
        <w:widowControl/>
        <w:suppressLineNumbers/>
        <w:suppressAutoHyphens w:val="0"/>
        <w:spacing w:beforeLines="0" w:beforeAutospacing="0" w:afterLines="0" w:afterAutospacing="0"/>
        <w:ind w:leftChars="0" w:left="0" w:rightChars="0" w:right="0" w:firstLineChars="0" w:firstLine="0"/>
        <w:jc w:val="left"/>
        <w:outlineLvl w:val="9"/>
      </w:pPr>
      <w:tblPr/>
      <w:tcPr>
        <w:tcBorders>
          <w:top w:val="single" w:sz="4" w:space="0" w:color="808080"/>
          <w:left w:val="nil"/>
          <w:bottom w:val="single" w:sz="4" w:space="0" w:color="808080"/>
          <w:right w:val="nil"/>
          <w:insideH w:val="nil"/>
          <w:insideV w:val="nil"/>
          <w:tl2br w:val="nil"/>
          <w:tr2bl w:val="nil"/>
        </w:tcBorders>
      </w:tcPr>
    </w:tblStylePr>
    <w:tblStylePr w:type="lastCol">
      <w:pPr>
        <w:keepNext/>
        <w:keepLines/>
        <w:pageBreakBefore/>
        <w:widowControl/>
        <w:suppressLineNumbers/>
        <w:suppressAutoHyphens w:val="0"/>
        <w:spacing w:beforeLines="0" w:beforeAutospacing="0" w:afterLines="0" w:afterAutospacing="0"/>
        <w:ind w:leftChars="0" w:left="0" w:rightChars="0" w:right="0" w:firstLineChars="0" w:firstLine="0"/>
        <w:jc w:val="left"/>
        <w:outlineLvl w:val="9"/>
      </w:pPr>
      <w:tblPr/>
      <w:tcPr>
        <w:tcBorders>
          <w:top w:val="single" w:sz="4" w:space="0" w:color="808080"/>
          <w:left w:val="nil"/>
          <w:bottom w:val="single" w:sz="4" w:space="0" w:color="808080"/>
          <w:right w:val="nil"/>
          <w:insideH w:val="nil"/>
          <w:insideV w:val="nil"/>
          <w:tl2br w:val="nil"/>
          <w:tr2bl w:val="nil"/>
        </w:tcBorders>
      </w:tcPr>
    </w:tblStylePr>
    <w:tblStylePr w:type="band1Vert">
      <w:pPr>
        <w:keepNext/>
        <w:keepLines/>
        <w:pageBreakBefore/>
        <w:widowControl/>
        <w:suppressLineNumbers/>
        <w:suppressAutoHyphens w:val="0"/>
        <w:spacing w:beforeLines="0" w:beforeAutospacing="0" w:afterLines="0" w:afterAutospacing="0"/>
        <w:ind w:leftChars="0" w:left="0" w:rightChars="0" w:right="0" w:firstLineChars="0" w:firstLine="0"/>
        <w:jc w:val="left"/>
        <w:outlineLvl w:val="9"/>
      </w:pPr>
      <w:tblPr/>
      <w:tcPr>
        <w:tcBorders>
          <w:top w:val="single" w:sz="4" w:space="0" w:color="808080"/>
          <w:left w:val="nil"/>
          <w:bottom w:val="single" w:sz="4" w:space="0" w:color="808080"/>
          <w:right w:val="nil"/>
          <w:insideH w:val="nil"/>
          <w:insideV w:val="nil"/>
          <w:tl2br w:val="nil"/>
          <w:tr2bl w:val="nil"/>
        </w:tcBorders>
      </w:tcPr>
    </w:tblStylePr>
    <w:tblStylePr w:type="band2Vert">
      <w:pPr>
        <w:spacing w:beforeLines="0" w:beforeAutospacing="0" w:afterLines="0" w:afterAutospacing="0"/>
        <w:ind w:leftChars="0" w:left="0" w:rightChars="0" w:right="0" w:firstLineChars="0" w:firstLine="0"/>
        <w:jc w:val="left"/>
      </w:pPr>
      <w:tblPr/>
      <w:tcPr>
        <w:tcBorders>
          <w:top w:val="single" w:sz="4" w:space="0" w:color="808080"/>
          <w:left w:val="nil"/>
          <w:bottom w:val="single" w:sz="4" w:space="0" w:color="808080"/>
          <w:right w:val="nil"/>
          <w:insideH w:val="nil"/>
          <w:insideV w:val="nil"/>
          <w:tl2br w:val="nil"/>
          <w:tr2bl w:val="nil"/>
        </w:tcBorders>
      </w:tcPr>
    </w:tblStylePr>
    <w:tblStylePr w:type="band1Horz">
      <w:pPr>
        <w:keepNext/>
        <w:keepLines/>
        <w:pageBreakBefore/>
        <w:widowControl/>
        <w:suppressLineNumbers/>
        <w:suppressAutoHyphens w:val="0"/>
        <w:spacing w:beforeLines="0" w:beforeAutospacing="0" w:afterLines="0" w:afterAutospacing="0"/>
        <w:ind w:leftChars="0" w:left="0" w:rightChars="0" w:right="0" w:firstLineChars="0" w:firstLine="0"/>
        <w:jc w:val="left"/>
      </w:pPr>
      <w:tblPr/>
      <w:tcPr>
        <w:tcBorders>
          <w:top w:val="single" w:sz="4" w:space="0" w:color="808080"/>
          <w:left w:val="nil"/>
          <w:bottom w:val="single" w:sz="4" w:space="0" w:color="808080"/>
          <w:right w:val="nil"/>
          <w:insideH w:val="nil"/>
          <w:insideV w:val="nil"/>
          <w:tl2br w:val="nil"/>
          <w:tr2bl w:val="nil"/>
        </w:tcBorders>
      </w:tcPr>
    </w:tblStylePr>
    <w:tblStylePr w:type="band2Horz">
      <w:pPr>
        <w:keepNext/>
        <w:keepLines/>
        <w:pageBreakBefore/>
        <w:widowControl/>
        <w:suppressLineNumbers/>
        <w:suppressAutoHyphens w:val="0"/>
        <w:spacing w:beforeLines="0" w:beforeAutospacing="0" w:afterLines="0" w:afterAutospacing="0"/>
        <w:ind w:leftChars="0" w:left="0" w:rightChars="0" w:right="0" w:firstLineChars="0" w:firstLine="0"/>
        <w:jc w:val="left"/>
        <w:outlineLvl w:val="9"/>
      </w:p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Standard"/>
    <w:uiPriority w:val="99"/>
    <w:rsid w:val="00527728"/>
    <w:pPr>
      <w:spacing w:before="60" w:after="60"/>
    </w:pPr>
    <w:rPr>
      <w:b/>
      <w:bCs/>
      <w:sz w:val="16"/>
      <w:szCs w:val="16"/>
    </w:rPr>
  </w:style>
  <w:style w:type="paragraph" w:customStyle="1" w:styleId="TableTop">
    <w:name w:val="Table Top"/>
    <w:basedOn w:val="table"/>
    <w:uiPriority w:val="99"/>
    <w:rsid w:val="00527728"/>
    <w:pPr>
      <w:keepNext/>
      <w:jc w:val="center"/>
    </w:pPr>
    <w:rPr>
      <w:rFonts w:ascii="Futura Md BT" w:hAnsi="Futura Md BT" w:cs="Futura Md BT"/>
      <w:b/>
      <w:bCs/>
      <w:smallCaps/>
      <w:spacing w:val="6"/>
      <w:sz w:val="15"/>
      <w:szCs w:val="15"/>
    </w:rPr>
  </w:style>
  <w:style w:type="paragraph" w:styleId="Titel">
    <w:name w:val="Title"/>
    <w:basedOn w:val="Standard"/>
    <w:next w:val="Standard"/>
    <w:link w:val="TitelZchn"/>
    <w:uiPriority w:val="99"/>
    <w:qFormat/>
    <w:rsid w:val="00527728"/>
    <w:pPr>
      <w:spacing w:before="0" w:after="360"/>
      <w:ind w:left="-634"/>
      <w:jc w:val="left"/>
    </w:pPr>
    <w:rPr>
      <w:rFonts w:ascii="Futura Md BT" w:hAnsi="Futura Md BT" w:cs="Futura Md BT"/>
      <w:smallCaps/>
      <w:spacing w:val="10"/>
      <w:kern w:val="28"/>
      <w:sz w:val="32"/>
      <w:szCs w:val="32"/>
    </w:rPr>
  </w:style>
  <w:style w:type="character" w:customStyle="1" w:styleId="TitelZchn">
    <w:name w:val="Titel Zchn"/>
    <w:link w:val="Titel"/>
    <w:uiPriority w:val="99"/>
    <w:locked/>
    <w:rPr>
      <w:rFonts w:ascii="Cambria" w:hAnsi="Cambria" w:cs="Cambria"/>
      <w:b/>
      <w:bCs/>
      <w:kern w:val="28"/>
      <w:sz w:val="32"/>
      <w:szCs w:val="32"/>
      <w:lang w:eastAsia="en-US"/>
    </w:rPr>
  </w:style>
  <w:style w:type="paragraph" w:customStyle="1" w:styleId="Title1">
    <w:name w:val="Title1"/>
    <w:basedOn w:val="Titel"/>
    <w:uiPriority w:val="99"/>
    <w:rsid w:val="00527728"/>
    <w:pPr>
      <w:spacing w:after="0"/>
      <w:ind w:left="0"/>
      <w:jc w:val="right"/>
    </w:pPr>
    <w:rPr>
      <w:smallCaps w:val="0"/>
      <w:sz w:val="40"/>
      <w:szCs w:val="40"/>
    </w:rPr>
  </w:style>
  <w:style w:type="paragraph" w:customStyle="1" w:styleId="Title2">
    <w:name w:val="Title2"/>
    <w:basedOn w:val="Titel"/>
    <w:next w:val="Standard"/>
    <w:uiPriority w:val="99"/>
    <w:rsid w:val="00527728"/>
    <w:pPr>
      <w:spacing w:before="360"/>
      <w:ind w:left="0"/>
      <w:jc w:val="right"/>
    </w:pPr>
    <w:rPr>
      <w:smallCaps w:val="0"/>
      <w:sz w:val="24"/>
      <w:szCs w:val="24"/>
    </w:rPr>
  </w:style>
  <w:style w:type="paragraph" w:customStyle="1" w:styleId="Title3">
    <w:name w:val="Title3"/>
    <w:uiPriority w:val="99"/>
    <w:rsid w:val="00527728"/>
    <w:pPr>
      <w:spacing w:before="480" w:after="60"/>
      <w:jc w:val="right"/>
    </w:pPr>
    <w:rPr>
      <w:rFonts w:ascii="Futura Md BT" w:eastAsia="MS Mincho" w:hAnsi="Futura Md BT" w:cs="Futura Md BT"/>
      <w:smallCaps/>
      <w:kern w:val="28"/>
      <w:sz w:val="36"/>
      <w:szCs w:val="36"/>
      <w:lang w:val="en-GB" w:eastAsia="en-US"/>
    </w:rPr>
  </w:style>
  <w:style w:type="paragraph" w:customStyle="1" w:styleId="Title4">
    <w:name w:val="Title4"/>
    <w:uiPriority w:val="99"/>
    <w:rsid w:val="00527728"/>
    <w:pPr>
      <w:spacing w:before="480" w:after="60"/>
      <w:jc w:val="right"/>
    </w:pPr>
    <w:rPr>
      <w:rFonts w:ascii="Futura Md BT" w:eastAsia="MS Mincho" w:hAnsi="Futura Md BT" w:cs="Futura Md BT"/>
      <w:smallCaps/>
      <w:kern w:val="28"/>
      <w:sz w:val="40"/>
      <w:szCs w:val="40"/>
      <w:lang w:val="en-GB" w:eastAsia="en-US"/>
    </w:rPr>
  </w:style>
  <w:style w:type="paragraph" w:customStyle="1" w:styleId="HeadinginTOC">
    <w:name w:val="Heading in TOC"/>
    <w:next w:val="Standard"/>
    <w:uiPriority w:val="99"/>
    <w:rsid w:val="00527728"/>
    <w:pPr>
      <w:keepNext/>
      <w:pBdr>
        <w:bottom w:val="single" w:sz="4" w:space="1" w:color="808080"/>
      </w:pBdr>
      <w:spacing w:before="240" w:after="240"/>
      <w:ind w:hanging="634"/>
      <w:outlineLvl w:val="0"/>
    </w:pPr>
    <w:rPr>
      <w:rFonts w:ascii="Futura Md BT" w:eastAsia="MS Mincho" w:hAnsi="Futura Md BT" w:cs="Futura Md BT"/>
      <w:b/>
      <w:bCs/>
      <w:spacing w:val="10"/>
      <w:kern w:val="32"/>
      <w:sz w:val="22"/>
      <w:szCs w:val="22"/>
      <w:lang w:val="en-GB" w:eastAsia="en-US"/>
    </w:rPr>
  </w:style>
  <w:style w:type="paragraph" w:styleId="Verzeichnis1">
    <w:name w:val="toc 1"/>
    <w:basedOn w:val="Standard"/>
    <w:next w:val="Standard"/>
    <w:autoRedefine/>
    <w:uiPriority w:val="99"/>
    <w:semiHidden/>
    <w:rsid w:val="00527728"/>
    <w:pPr>
      <w:tabs>
        <w:tab w:val="right" w:leader="dot" w:pos="7574"/>
      </w:tabs>
      <w:spacing w:before="200" w:after="80"/>
      <w:ind w:left="432" w:right="720" w:hanging="432"/>
    </w:pPr>
    <w:rPr>
      <w:b/>
      <w:bCs/>
    </w:rPr>
  </w:style>
  <w:style w:type="paragraph" w:styleId="Verzeichnis2">
    <w:name w:val="toc 2"/>
    <w:basedOn w:val="Standard"/>
    <w:next w:val="Standard"/>
    <w:autoRedefine/>
    <w:uiPriority w:val="99"/>
    <w:semiHidden/>
    <w:rsid w:val="00527728"/>
    <w:pPr>
      <w:tabs>
        <w:tab w:val="right" w:leader="dot" w:pos="7576"/>
      </w:tabs>
      <w:spacing w:before="80" w:after="60"/>
      <w:ind w:left="936" w:right="720" w:hanging="504"/>
    </w:pPr>
  </w:style>
  <w:style w:type="paragraph" w:styleId="Verzeichnis3">
    <w:name w:val="toc 3"/>
    <w:basedOn w:val="Standard"/>
    <w:next w:val="Standard"/>
    <w:autoRedefine/>
    <w:uiPriority w:val="99"/>
    <w:semiHidden/>
    <w:rsid w:val="00527728"/>
    <w:pPr>
      <w:tabs>
        <w:tab w:val="right" w:leader="dot" w:pos="7574"/>
      </w:tabs>
      <w:spacing w:before="20" w:after="0"/>
      <w:ind w:left="1584" w:right="720" w:hanging="576"/>
    </w:pPr>
  </w:style>
  <w:style w:type="character" w:styleId="Hyperlink">
    <w:name w:val="Hyperlink"/>
    <w:uiPriority w:val="99"/>
    <w:rsid w:val="00527728"/>
    <w:rPr>
      <w:color w:val="0000FF"/>
      <w:u w:val="single"/>
    </w:rPr>
  </w:style>
  <w:style w:type="paragraph" w:customStyle="1" w:styleId="Authors">
    <w:name w:val="Authors"/>
    <w:basedOn w:val="Standard"/>
    <w:next w:val="Standard"/>
    <w:uiPriority w:val="99"/>
    <w:rsid w:val="00527728"/>
    <w:pPr>
      <w:spacing w:before="240" w:after="240"/>
      <w:jc w:val="left"/>
    </w:pPr>
    <w:rPr>
      <w:b/>
      <w:bCs/>
      <w:sz w:val="21"/>
      <w:szCs w:val="21"/>
    </w:rPr>
  </w:style>
  <w:style w:type="paragraph" w:customStyle="1" w:styleId="Bullet">
    <w:name w:val="Bullet"/>
    <w:uiPriority w:val="99"/>
    <w:rsid w:val="00592F4A"/>
    <w:pPr>
      <w:numPr>
        <w:numId w:val="8"/>
      </w:numPr>
      <w:tabs>
        <w:tab w:val="clear" w:pos="1440"/>
        <w:tab w:val="num" w:pos="720"/>
      </w:tabs>
      <w:spacing w:before="60" w:after="60"/>
      <w:ind w:left="720" w:right="302" w:hanging="432"/>
      <w:jc w:val="both"/>
    </w:pPr>
    <w:rPr>
      <w:lang w:val="en-GB" w:eastAsia="en-US"/>
    </w:rPr>
  </w:style>
  <w:style w:type="character" w:customStyle="1" w:styleId="ReferenceChar">
    <w:name w:val="Reference Char"/>
    <w:link w:val="Reference"/>
    <w:uiPriority w:val="99"/>
    <w:locked/>
    <w:rsid w:val="00527728"/>
    <w:rPr>
      <w:rFonts w:ascii="Palatino Linotype" w:eastAsia="MS Mincho" w:hAnsi="Palatino Linotype" w:cs="Palatino Linotype"/>
      <w:sz w:val="18"/>
      <w:szCs w:val="18"/>
      <w:lang w:val="en-GB" w:eastAsia="en-US"/>
    </w:rPr>
  </w:style>
  <w:style w:type="paragraph" w:customStyle="1" w:styleId="Default">
    <w:name w:val="Default"/>
    <w:uiPriority w:val="99"/>
    <w:rsid w:val="00D51DB4"/>
    <w:pPr>
      <w:autoSpaceDE w:val="0"/>
      <w:autoSpaceDN w:val="0"/>
      <w:adjustRightInd w:val="0"/>
    </w:pPr>
    <w:rPr>
      <w:rFonts w:ascii="Calibri" w:hAnsi="Calibri" w:cs="Calibri"/>
      <w:color w:val="000000"/>
      <w:sz w:val="24"/>
      <w:szCs w:val="24"/>
      <w:lang w:val="en-GB" w:eastAsia="en-US"/>
    </w:rPr>
  </w:style>
  <w:style w:type="paragraph" w:styleId="Sprechblasentext">
    <w:name w:val="Balloon Text"/>
    <w:basedOn w:val="Standard"/>
    <w:link w:val="SprechblasentextZchn"/>
    <w:uiPriority w:val="99"/>
    <w:semiHidden/>
    <w:rsid w:val="00DA27AB"/>
    <w:pPr>
      <w:spacing w:before="0" w:after="0"/>
    </w:pPr>
    <w:rPr>
      <w:rFonts w:ascii="Tahoma" w:hAnsi="Tahoma" w:cs="Tahoma"/>
      <w:sz w:val="16"/>
      <w:szCs w:val="16"/>
    </w:rPr>
  </w:style>
  <w:style w:type="character" w:customStyle="1" w:styleId="SprechblasentextZchn">
    <w:name w:val="Sprechblasentext Zchn"/>
    <w:link w:val="Sprechblasentext"/>
    <w:uiPriority w:val="99"/>
    <w:semiHidden/>
    <w:locked/>
    <w:rsid w:val="00DA27AB"/>
    <w:rPr>
      <w:rFonts w:ascii="Tahoma" w:eastAsia="MS Mincho" w:hAnsi="Tahoma" w:cs="Tahoma"/>
      <w:sz w:val="16"/>
      <w:szCs w:val="16"/>
      <w:lang w:eastAsia="en-US"/>
    </w:rPr>
  </w:style>
  <w:style w:type="paragraph" w:styleId="Listenabsatz">
    <w:name w:val="List Paragraph"/>
    <w:basedOn w:val="Standard"/>
    <w:uiPriority w:val="99"/>
    <w:qFormat/>
    <w:rsid w:val="00FA7BCE"/>
    <w:pPr>
      <w:ind w:left="720"/>
    </w:pPr>
  </w:style>
  <w:style w:type="table" w:customStyle="1" w:styleId="TableGrid1">
    <w:name w:val="Table Grid1"/>
    <w:uiPriority w:val="99"/>
    <w:rsid w:val="0088338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3E6DC1"/>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0C4842"/>
    <w:pPr>
      <w:spacing w:before="100" w:beforeAutospacing="1" w:after="100" w:afterAutospacing="1"/>
      <w:jc w:val="left"/>
    </w:pPr>
    <w:rPr>
      <w:rFonts w:ascii="Times New Roman" w:eastAsia="Times New Roman" w:hAnsi="Times New Roman" w:cs="Times New Roman"/>
      <w:sz w:val="24"/>
      <w:szCs w:val="24"/>
      <w:lang w:val="en-US"/>
    </w:rPr>
  </w:style>
  <w:style w:type="character" w:styleId="Hervorhebung">
    <w:name w:val="Emphasis"/>
    <w:uiPriority w:val="99"/>
    <w:qFormat/>
    <w:rsid w:val="000C4842"/>
    <w:rPr>
      <w:i/>
      <w:iCs/>
    </w:rPr>
  </w:style>
  <w:style w:type="character" w:styleId="BesuchterLink">
    <w:name w:val="FollowedHyperlink"/>
    <w:uiPriority w:val="99"/>
    <w:semiHidden/>
    <w:unhideWhenUsed/>
    <w:rsid w:val="00D51548"/>
    <w:rPr>
      <w:color w:val="800080"/>
      <w:u w:val="single"/>
    </w:rPr>
  </w:style>
  <w:style w:type="character" w:styleId="Kommentarzeichen">
    <w:name w:val="annotation reference"/>
    <w:uiPriority w:val="99"/>
    <w:semiHidden/>
    <w:unhideWhenUsed/>
    <w:rsid w:val="00D51548"/>
    <w:rPr>
      <w:sz w:val="16"/>
      <w:szCs w:val="16"/>
    </w:rPr>
  </w:style>
  <w:style w:type="paragraph" w:styleId="Kommentartext">
    <w:name w:val="annotation text"/>
    <w:basedOn w:val="Standard"/>
    <w:link w:val="KommentartextZchn"/>
    <w:uiPriority w:val="99"/>
    <w:semiHidden/>
    <w:unhideWhenUsed/>
    <w:rsid w:val="00D51548"/>
  </w:style>
  <w:style w:type="character" w:customStyle="1" w:styleId="KommentartextZchn">
    <w:name w:val="Kommentartext Zchn"/>
    <w:link w:val="Kommentartext"/>
    <w:uiPriority w:val="99"/>
    <w:semiHidden/>
    <w:rsid w:val="00D51548"/>
    <w:rPr>
      <w:rFonts w:ascii="Palatino Linotype" w:eastAsia="MS Mincho" w:hAnsi="Palatino Linotype" w:cs="Palatino Linotype"/>
      <w:lang w:val="en-GB" w:eastAsia="en-US"/>
    </w:rPr>
  </w:style>
  <w:style w:type="paragraph" w:styleId="Kommentarthema">
    <w:name w:val="annotation subject"/>
    <w:basedOn w:val="Kommentartext"/>
    <w:next w:val="Kommentartext"/>
    <w:link w:val="KommentarthemaZchn"/>
    <w:uiPriority w:val="99"/>
    <w:semiHidden/>
    <w:unhideWhenUsed/>
    <w:rsid w:val="00D51548"/>
    <w:rPr>
      <w:b/>
      <w:bCs/>
    </w:rPr>
  </w:style>
  <w:style w:type="character" w:customStyle="1" w:styleId="KommentarthemaZchn">
    <w:name w:val="Kommentarthema Zchn"/>
    <w:link w:val="Kommentarthema"/>
    <w:uiPriority w:val="99"/>
    <w:semiHidden/>
    <w:rsid w:val="00D51548"/>
    <w:rPr>
      <w:rFonts w:ascii="Palatino Linotype" w:eastAsia="MS Mincho" w:hAnsi="Palatino Linotype" w:cs="Palatino Linotype"/>
      <w:b/>
      <w:bCs/>
      <w:lang w:val="en-GB" w:eastAsia="en-US"/>
    </w:rPr>
  </w:style>
  <w:style w:type="table" w:customStyle="1" w:styleId="Tabellenraster1">
    <w:name w:val="Tabellenraster1"/>
    <w:basedOn w:val="NormaleTabelle"/>
    <w:next w:val="Tabellenraster"/>
    <w:uiPriority w:val="59"/>
    <w:rsid w:val="00F04A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A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85002">
      <w:bodyDiv w:val="1"/>
      <w:marLeft w:val="0"/>
      <w:marRight w:val="0"/>
      <w:marTop w:val="0"/>
      <w:marBottom w:val="0"/>
      <w:divBdr>
        <w:top w:val="none" w:sz="0" w:space="0" w:color="auto"/>
        <w:left w:val="none" w:sz="0" w:space="0" w:color="auto"/>
        <w:bottom w:val="none" w:sz="0" w:space="0" w:color="auto"/>
        <w:right w:val="none" w:sz="0" w:space="0" w:color="auto"/>
      </w:divBdr>
      <w:divsChild>
        <w:div w:id="6029800">
          <w:marLeft w:val="547"/>
          <w:marRight w:val="0"/>
          <w:marTop w:val="0"/>
          <w:marBottom w:val="180"/>
          <w:divBdr>
            <w:top w:val="none" w:sz="0" w:space="0" w:color="auto"/>
            <w:left w:val="none" w:sz="0" w:space="0" w:color="auto"/>
            <w:bottom w:val="none" w:sz="0" w:space="0" w:color="auto"/>
            <w:right w:val="none" w:sz="0" w:space="0" w:color="auto"/>
          </w:divBdr>
        </w:div>
        <w:div w:id="2080009128">
          <w:marLeft w:val="547"/>
          <w:marRight w:val="0"/>
          <w:marTop w:val="0"/>
          <w:marBottom w:val="180"/>
          <w:divBdr>
            <w:top w:val="none" w:sz="0" w:space="0" w:color="auto"/>
            <w:left w:val="none" w:sz="0" w:space="0" w:color="auto"/>
            <w:bottom w:val="none" w:sz="0" w:space="0" w:color="auto"/>
            <w:right w:val="none" w:sz="0" w:space="0" w:color="auto"/>
          </w:divBdr>
        </w:div>
        <w:div w:id="1330399776">
          <w:marLeft w:val="547"/>
          <w:marRight w:val="0"/>
          <w:marTop w:val="0"/>
          <w:marBottom w:val="180"/>
          <w:divBdr>
            <w:top w:val="none" w:sz="0" w:space="0" w:color="auto"/>
            <w:left w:val="none" w:sz="0" w:space="0" w:color="auto"/>
            <w:bottom w:val="none" w:sz="0" w:space="0" w:color="auto"/>
            <w:right w:val="none" w:sz="0" w:space="0" w:color="auto"/>
          </w:divBdr>
        </w:div>
        <w:div w:id="329064359">
          <w:marLeft w:val="547"/>
          <w:marRight w:val="0"/>
          <w:marTop w:val="0"/>
          <w:marBottom w:val="180"/>
          <w:divBdr>
            <w:top w:val="none" w:sz="0" w:space="0" w:color="auto"/>
            <w:left w:val="none" w:sz="0" w:space="0" w:color="auto"/>
            <w:bottom w:val="none" w:sz="0" w:space="0" w:color="auto"/>
            <w:right w:val="none" w:sz="0" w:space="0" w:color="auto"/>
          </w:divBdr>
        </w:div>
      </w:divsChild>
    </w:div>
    <w:div w:id="2133622053">
      <w:marLeft w:val="0"/>
      <w:marRight w:val="0"/>
      <w:marTop w:val="0"/>
      <w:marBottom w:val="0"/>
      <w:divBdr>
        <w:top w:val="none" w:sz="0" w:space="0" w:color="auto"/>
        <w:left w:val="none" w:sz="0" w:space="0" w:color="auto"/>
        <w:bottom w:val="none" w:sz="0" w:space="0" w:color="auto"/>
        <w:right w:val="none" w:sz="0" w:space="0" w:color="auto"/>
      </w:divBdr>
    </w:div>
    <w:div w:id="2133622054">
      <w:marLeft w:val="0"/>
      <w:marRight w:val="0"/>
      <w:marTop w:val="0"/>
      <w:marBottom w:val="0"/>
      <w:divBdr>
        <w:top w:val="none" w:sz="0" w:space="0" w:color="auto"/>
        <w:left w:val="none" w:sz="0" w:space="0" w:color="auto"/>
        <w:bottom w:val="none" w:sz="0" w:space="0" w:color="auto"/>
        <w:right w:val="none" w:sz="0" w:space="0" w:color="auto"/>
      </w:divBdr>
    </w:div>
    <w:div w:id="2133622055">
      <w:marLeft w:val="0"/>
      <w:marRight w:val="0"/>
      <w:marTop w:val="0"/>
      <w:marBottom w:val="0"/>
      <w:divBdr>
        <w:top w:val="none" w:sz="0" w:space="0" w:color="auto"/>
        <w:left w:val="none" w:sz="0" w:space="0" w:color="auto"/>
        <w:bottom w:val="none" w:sz="0" w:space="0" w:color="auto"/>
        <w:right w:val="none" w:sz="0" w:space="0" w:color="auto"/>
      </w:divBdr>
    </w:div>
    <w:div w:id="2133622056">
      <w:marLeft w:val="0"/>
      <w:marRight w:val="0"/>
      <w:marTop w:val="0"/>
      <w:marBottom w:val="0"/>
      <w:divBdr>
        <w:top w:val="none" w:sz="0" w:space="0" w:color="auto"/>
        <w:left w:val="none" w:sz="0" w:space="0" w:color="auto"/>
        <w:bottom w:val="none" w:sz="0" w:space="0" w:color="auto"/>
        <w:right w:val="none" w:sz="0" w:space="0" w:color="auto"/>
      </w:divBdr>
    </w:div>
    <w:div w:id="2133622057">
      <w:marLeft w:val="0"/>
      <w:marRight w:val="0"/>
      <w:marTop w:val="0"/>
      <w:marBottom w:val="0"/>
      <w:divBdr>
        <w:top w:val="none" w:sz="0" w:space="0" w:color="auto"/>
        <w:left w:val="none" w:sz="0" w:space="0" w:color="auto"/>
        <w:bottom w:val="none" w:sz="0" w:space="0" w:color="auto"/>
        <w:right w:val="none" w:sz="0" w:space="0" w:color="auto"/>
      </w:divBdr>
    </w:div>
    <w:div w:id="2133622058">
      <w:marLeft w:val="0"/>
      <w:marRight w:val="0"/>
      <w:marTop w:val="0"/>
      <w:marBottom w:val="0"/>
      <w:divBdr>
        <w:top w:val="none" w:sz="0" w:space="0" w:color="auto"/>
        <w:left w:val="none" w:sz="0" w:space="0" w:color="auto"/>
        <w:bottom w:val="none" w:sz="0" w:space="0" w:color="auto"/>
        <w:right w:val="none" w:sz="0" w:space="0" w:color="auto"/>
      </w:divBdr>
    </w:div>
    <w:div w:id="2133622059">
      <w:marLeft w:val="0"/>
      <w:marRight w:val="0"/>
      <w:marTop w:val="0"/>
      <w:marBottom w:val="0"/>
      <w:divBdr>
        <w:top w:val="none" w:sz="0" w:space="0" w:color="auto"/>
        <w:left w:val="none" w:sz="0" w:space="0" w:color="auto"/>
        <w:bottom w:val="none" w:sz="0" w:space="0" w:color="auto"/>
        <w:right w:val="none" w:sz="0" w:space="0" w:color="auto"/>
      </w:divBdr>
    </w:div>
    <w:div w:id="2133622060">
      <w:marLeft w:val="0"/>
      <w:marRight w:val="0"/>
      <w:marTop w:val="0"/>
      <w:marBottom w:val="0"/>
      <w:divBdr>
        <w:top w:val="none" w:sz="0" w:space="0" w:color="auto"/>
        <w:left w:val="none" w:sz="0" w:space="0" w:color="auto"/>
        <w:bottom w:val="none" w:sz="0" w:space="0" w:color="auto"/>
        <w:right w:val="none" w:sz="0" w:space="0" w:color="auto"/>
      </w:divBdr>
    </w:div>
    <w:div w:id="2133622062">
      <w:marLeft w:val="0"/>
      <w:marRight w:val="0"/>
      <w:marTop w:val="0"/>
      <w:marBottom w:val="0"/>
      <w:divBdr>
        <w:top w:val="none" w:sz="0" w:space="0" w:color="auto"/>
        <w:left w:val="none" w:sz="0" w:space="0" w:color="auto"/>
        <w:bottom w:val="none" w:sz="0" w:space="0" w:color="auto"/>
        <w:right w:val="none" w:sz="0" w:space="0" w:color="auto"/>
      </w:divBdr>
      <w:divsChild>
        <w:div w:id="2133622061">
          <w:marLeft w:val="0"/>
          <w:marRight w:val="0"/>
          <w:marTop w:val="0"/>
          <w:marBottom w:val="0"/>
          <w:divBdr>
            <w:top w:val="none" w:sz="0" w:space="0" w:color="auto"/>
            <w:left w:val="none" w:sz="0" w:space="0" w:color="auto"/>
            <w:bottom w:val="none" w:sz="0" w:space="0" w:color="auto"/>
            <w:right w:val="none" w:sz="0" w:space="0" w:color="auto"/>
          </w:divBdr>
        </w:div>
        <w:div w:id="2133622063">
          <w:marLeft w:val="0"/>
          <w:marRight w:val="0"/>
          <w:marTop w:val="0"/>
          <w:marBottom w:val="0"/>
          <w:divBdr>
            <w:top w:val="none" w:sz="0" w:space="0" w:color="auto"/>
            <w:left w:val="none" w:sz="0" w:space="0" w:color="auto"/>
            <w:bottom w:val="none" w:sz="0" w:space="0" w:color="auto"/>
            <w:right w:val="none" w:sz="0" w:space="0" w:color="auto"/>
          </w:divBdr>
        </w:div>
        <w:div w:id="213362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Andrejs.Makarcuks@bior.lv" TargetMode="External"/><Relationship Id="rId26" Type="http://schemas.openxmlformats.org/officeDocument/2006/relationships/hyperlink" Target="mailto:erika.koelemij@wur.nl" TargetMode="External"/><Relationship Id="rId39" Type="http://schemas.openxmlformats.org/officeDocument/2006/relationships/hyperlink" Target="mailto:patrick.polte@thuenen.de" TargetMode="External"/><Relationship Id="rId21" Type="http://schemas.openxmlformats.org/officeDocument/2006/relationships/hyperlink" Target="mailto:lslu@aqua.dtu.dk" TargetMode="External"/><Relationship Id="rId34" Type="http://schemas.openxmlformats.org/officeDocument/2006/relationships/hyperlink" Target="mailto:annegret.finke@thuenen.de" TargetMode="External"/><Relationship Id="rId42" Type="http://schemas.openxmlformats.org/officeDocument/2006/relationships/hyperlink" Target="mailto:nevena.almeida@cefas.co.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alin.Werner@slu.se" TargetMode="External"/><Relationship Id="rId29" Type="http://schemas.openxmlformats.org/officeDocument/2006/relationships/hyperlink" Target="mailto:birgit.suer@thuenen.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cindy.vandamme@wur.nl" TargetMode="External"/><Relationship Id="rId32" Type="http://schemas.openxmlformats.org/officeDocument/2006/relationships/hyperlink" Target="mailto:danielacarrico22@gmail.com" TargetMode="External"/><Relationship Id="rId37" Type="http://schemas.openxmlformats.org/officeDocument/2006/relationships/hyperlink" Target="mailto:Hannah.Holah@gov.scot" TargetMode="External"/><Relationship Id="rId40" Type="http://schemas.openxmlformats.org/officeDocument/2006/relationships/hyperlink" Target="mailto:hermann.neumann@thuenen.d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sabel.Riveiro@ieo.es" TargetMode="External"/><Relationship Id="rId23" Type="http://schemas.openxmlformats.org/officeDocument/2006/relationships/hyperlink" Target="mailto:palvarez@azti.es" TargetMode="External"/><Relationship Id="rId28" Type="http://schemas.openxmlformats.org/officeDocument/2006/relationships/hyperlink" Target="mailto:ehenriques@ipma.pt" TargetMode="External"/><Relationship Id="rId36" Type="http://schemas.openxmlformats.org/officeDocument/2006/relationships/hyperlink" Target="mailto:dagmar.stephan@thuenen.de" TargetMode="External"/><Relationship Id="rId10" Type="http://schemas.openxmlformats.org/officeDocument/2006/relationships/header" Target="header1.xml"/><Relationship Id="rId19" Type="http://schemas.openxmlformats.org/officeDocument/2006/relationships/hyperlink" Target="mailto:bhu@aqua.dtu.dk" TargetMode="External"/><Relationship Id="rId31" Type="http://schemas.openxmlformats.org/officeDocument/2006/relationships/hyperlink" Target="mailto:isabellee_elliott@hotmail.com"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a.Giraldo@ifremer.fr" TargetMode="External"/><Relationship Id="rId22" Type="http://schemas.openxmlformats.org/officeDocument/2006/relationships/hyperlink" Target="mailto:s190061@student.dtu.dk" TargetMode="External"/><Relationship Id="rId27" Type="http://schemas.openxmlformats.org/officeDocument/2006/relationships/hyperlink" Target="mailto:mmangelico@ipma.pt" TargetMode="External"/><Relationship Id="rId30" Type="http://schemas.openxmlformats.org/officeDocument/2006/relationships/hyperlink" Target="mailto:matthias.kloppmann@thuenen.de" TargetMode="External"/><Relationship Id="rId35" Type="http://schemas.openxmlformats.org/officeDocument/2006/relationships/hyperlink" Target="mailto:lina.livdane@thuenen.de" TargetMode="External"/><Relationship Id="rId43" Type="http://schemas.openxmlformats.org/officeDocument/2006/relationships/hyperlink" Target="mailto:hayden.close@cefas.co.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aik.Tiedemann@hi.no" TargetMode="External"/><Relationship Id="rId25" Type="http://schemas.openxmlformats.org/officeDocument/2006/relationships/hyperlink" Target="mailto:ewout.blom@wur.nl" TargetMode="External"/><Relationship Id="rId33" Type="http://schemas.openxmlformats.org/officeDocument/2006/relationships/hyperlink" Target="mailto:anne.georgi@thuenen.de" TargetMode="External"/><Relationship Id="rId38" Type="http://schemas.openxmlformats.org/officeDocument/2006/relationships/hyperlink" Target="mailto:norbert.rohlf@thuenen.de" TargetMode="External"/><Relationship Id="rId20" Type="http://schemas.openxmlformats.org/officeDocument/2006/relationships/hyperlink" Target="mailto:sel@aqua.dtu.dk" TargetMode="External"/><Relationship Id="rId41" Type="http://schemas.openxmlformats.org/officeDocument/2006/relationships/hyperlink" Target="mailto:james.pettigrew@cef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C09C20742E14BA84539B94BDDE7D0" ma:contentTypeVersion="" ma:contentTypeDescription="Create a new document." ma:contentTypeScope="" ma:versionID="23683a644b9a3b96048614b6b42c308a">
  <xsd:schema xmlns:xsd="http://www.w3.org/2001/XMLSchema" xmlns:xs="http://www.w3.org/2001/XMLSchema" xmlns:p="http://schemas.microsoft.com/office/2006/metadata/properties" targetNamespace="http://schemas.microsoft.com/office/2006/metadata/properties" ma:root="true" ma:fieldsID="e8686b21c2763c4a95122f489a2a69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BC41D-1095-4651-87CF-A57353A1E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54AA7-A198-4BEA-971F-58161FE4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1FAAF0-EA09-4AAD-9AD6-186995CA6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2591</Words>
  <Characters>16326</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ICES MASTER TEMPLATE</vt:lpstr>
      <vt:lpstr>ICES MASTER TEMPLATE</vt:lpstr>
    </vt:vector>
  </TitlesOfParts>
  <Company>ICES</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ICES MASTER TEMPLATE</dc:title>
  <dc:subject>ICES Working Group Template</dc:subject>
  <dc:creator>Cindy</dc:creator>
  <dc:description>17 Oct -- 48.5 -- TL 20; DL 20Only contains styles. No macros, key combinations, auto text, toolbars, menus</dc:description>
  <cp:lastModifiedBy>matthias.kloppmann@thuenen.de</cp:lastModifiedBy>
  <cp:revision>3</cp:revision>
  <cp:lastPrinted>2020-10-13T10:45:00Z</cp:lastPrinted>
  <dcterms:created xsi:type="dcterms:W3CDTF">2020-10-15T08:13:00Z</dcterms:created>
  <dcterms:modified xsi:type="dcterms:W3CDTF">2020-10-15T08:15:00Z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0x010100D7BC09C20742E14BA84539B94BDDE7D0</vt:lpwstr>
  </property>
</Properties>
</file>